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1D569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2E74DC16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57503D7D" w14:textId="77777777" w:rsidR="00AE3EFA" w:rsidRPr="00AE3EFA" w:rsidRDefault="00AE3EFA" w:rsidP="00AE3E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 New Roman" w:hAnsi="Times New Roman" w:cs="Times New Roman"/>
          <w:smallCaps/>
          <w:noProof/>
          <w:color w:val="000000"/>
          <w:kern w:val="0"/>
          <w:lang w:eastAsia="ru-RU"/>
          <w14:ligatures w14:val="none"/>
        </w:rPr>
        <w:drawing>
          <wp:inline distT="0" distB="0" distL="0" distR="0" wp14:anchorId="07CD4D94" wp14:editId="6A25CEC6">
            <wp:extent cx="591185" cy="6521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53D9F9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before="60" w:after="20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МИНИСТЕРСТВО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ОБРАЗОВАНИЯ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ПРИМОРСКОГО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КРАЯ</w:t>
      </w:r>
    </w:p>
    <w:p w14:paraId="77DDFF11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КРАЕВОЕ ГОСУДАРСТВЕННОЕ АВТОНОМНОЕ НЕТИПОВОЕ ОБРАЗОВАТЕЛЬНОЕ УЧРЕЖДЕНИЕ «РЕГИОНАЛЬНЫЙ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ЦЕНТР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ВЫЯВЛЕНИЯ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ПОДДЕРЖКИ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РАЗВИТИЯ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СПОСОБНОСТЕЙ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ТАЛАНТОВ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У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ДЕТЕЙ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МОЛОДЕЖИ</w:t>
      </w:r>
    </w:p>
    <w:p w14:paraId="1A8F38AC" w14:textId="41B18E9F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(</w:t>
      </w:r>
      <w:r w:rsidR="00CE7732" w:rsidRPr="003144D1">
        <w:rPr>
          <w:rFonts w:ascii="Times New Roman" w:eastAsia="Times" w:hAnsi="Times New Roman" w:cs="Times New Roman"/>
          <w:b/>
          <w:smallCaps/>
          <w:color w:val="000000"/>
        </w:rPr>
        <w:t>КГАНОУ РЦ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«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СИРИУС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ПРИМОРЬЕ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»)</w:t>
      </w:r>
    </w:p>
    <w:p w14:paraId="037DDDF4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14"/>
          <w:lang w:eastAsia="en-GB"/>
          <w14:ligatures w14:val="none"/>
        </w:rPr>
      </w:pPr>
    </w:p>
    <w:p w14:paraId="0EB8875A" w14:textId="59492246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690013,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Приморский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край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г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Владивосток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>,</w:t>
      </w:r>
      <w:r w:rsidR="00CE7732" w:rsidRPr="00CE7732">
        <w:rPr>
          <w:rFonts w:ascii="Times New Roman" w:eastAsia="Times" w:hAnsi="Times New Roman" w:cs="Times New Roman"/>
          <w:b/>
          <w:smallCaps/>
          <w:color w:val="000000"/>
        </w:rPr>
        <w:t xml:space="preserve"> </w:t>
      </w:r>
      <w:r w:rsidR="00CE7732">
        <w:rPr>
          <w:rFonts w:ascii="Times New Roman" w:eastAsia="Times" w:hAnsi="Times New Roman" w:cs="Times New Roman"/>
          <w:b/>
          <w:smallCaps/>
          <w:color w:val="000000"/>
        </w:rPr>
        <w:t xml:space="preserve">ул. Спиридонова, д. 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9</w:t>
      </w:r>
    </w:p>
    <w:p w14:paraId="582D3387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ИНН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2536353474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КПП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253601001 </w:t>
      </w:r>
    </w:p>
    <w:p w14:paraId="591EA5D9" w14:textId="77777777" w:rsidR="00AE3EFA" w:rsidRP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</w:p>
    <w:p w14:paraId="5C5006E4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7F8B767D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DA6A967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228FC42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2DA66564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  <w:t>ПОЛОЖЕНИЕ</w:t>
      </w:r>
    </w:p>
    <w:p w14:paraId="638C787B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GB"/>
          <w14:ligatures w14:val="none"/>
        </w:rPr>
      </w:pPr>
    </w:p>
    <w:p w14:paraId="005BDB41" w14:textId="4B5D748F" w:rsidR="001E5D2C" w:rsidRPr="001E5D2C" w:rsidRDefault="001E5D2C" w:rsidP="001E5D2C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 w:rsidRPr="001E5D2C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О ПОРЯДКЕ ОРГАНИЗАЦИИ И ПРОВЕДЕНИЯ</w:t>
      </w:r>
    </w:p>
    <w:p w14:paraId="01215A12" w14:textId="6268336E" w:rsidR="00936225" w:rsidRPr="00936225" w:rsidRDefault="00E42F0B" w:rsidP="0093622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 xml:space="preserve">ОЧНОЙ ОБРАЗОВАТЕЛЬНОЙ </w:t>
      </w:r>
      <w:r w:rsidR="00936225"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ПРОГРАММ</w:t>
      </w:r>
      <w:r w:rsidR="001E5D2C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Ы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-ИНТЕНСИВ</w:t>
      </w:r>
    </w:p>
    <w:p w14:paraId="602C117B" w14:textId="77777777" w:rsidR="00936225" w:rsidRPr="00936225" w:rsidRDefault="00936225" w:rsidP="0093622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44BE6F68" w14:textId="64A0F883" w:rsidR="00531167" w:rsidRDefault="00531167" w:rsidP="00531167">
      <w:pPr>
        <w:spacing w:line="21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«</w:t>
      </w:r>
      <w:r w:rsidR="002E34E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Осен</w:t>
      </w:r>
      <w:r w:rsidR="001D1BC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няя</w:t>
      </w:r>
      <w:r w:rsidRPr="0053116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E42F0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О</w:t>
      </w:r>
      <w:r w:rsidRPr="0053116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лимпиадная школа </w:t>
      </w:r>
      <w:r w:rsidR="00E42F0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- </w:t>
      </w:r>
      <w:r w:rsidR="002E34E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Китайский язык</w:t>
      </w:r>
      <w:r w:rsidRPr="0053116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»</w:t>
      </w:r>
      <w:r w:rsidR="008A509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E527D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(</w:t>
      </w:r>
      <w:r w:rsidR="00E527DA" w:rsidRPr="00E527D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продвинутый уровень</w:t>
      </w:r>
      <w:r w:rsidR="00E527D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)</w:t>
      </w:r>
    </w:p>
    <w:p w14:paraId="29F73103" w14:textId="03E2A2B6" w:rsidR="00E527DA" w:rsidRDefault="00E527DA" w:rsidP="00531167">
      <w:pPr>
        <w:spacing w:line="21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E527D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«Осенняя Олимпиадная школа - Китайский язык» (</w:t>
      </w:r>
      <w:r w:rsidR="0035046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ысоки</w:t>
      </w:r>
      <w:r w:rsidRPr="00E527D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й уровень)</w:t>
      </w:r>
    </w:p>
    <w:p w14:paraId="061B2AD3" w14:textId="7370FD35" w:rsidR="00936225" w:rsidRPr="00153BD5" w:rsidRDefault="00E527DA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12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1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0.2026</w:t>
      </w:r>
      <w:r w:rsidR="00820F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г.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– </w:t>
      </w:r>
      <w:r w:rsidR="002E34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1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7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1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0.2026</w:t>
      </w:r>
      <w:r w:rsidR="00820F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г.</w:t>
      </w:r>
    </w:p>
    <w:p w14:paraId="5B46A0B7" w14:textId="77777777" w:rsidR="00936225" w:rsidRPr="00936225" w:rsidRDefault="00936225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58C4B4AF" w14:textId="32C41493" w:rsidR="00531167" w:rsidRP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Срок освоения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3</w:t>
      </w:r>
      <w:r w:rsidR="001D1B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6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часов</w:t>
      </w:r>
    </w:p>
    <w:p w14:paraId="0D54777E" w14:textId="63925A14" w:rsid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Возраст обучающихся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1</w:t>
      </w:r>
      <w:r w:rsidR="00E527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5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-1</w:t>
      </w:r>
      <w:r w:rsidR="00E527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8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лет</w:t>
      </w:r>
    </w:p>
    <w:p w14:paraId="1F5EA0D2" w14:textId="77777777" w:rsidR="00AE3EFA" w:rsidRPr="00531167" w:rsidRDefault="00AE3EFA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E56A0CE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C63AA25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027EEC50" w14:textId="2A265B9D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788C53AC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64EC819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C6A0DFC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4C90324F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0518FAB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4DDC05D4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4FA853B" w14:textId="77777777" w:rsidR="00E42F0B" w:rsidRDefault="00E42F0B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C9561DE" w14:textId="29D8453C" w:rsidR="00AE3EFA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8E4E27D" w14:textId="77777777" w:rsidR="00AE3EFA" w:rsidRPr="00531167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62562BD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349BC63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Владивосток</w:t>
      </w:r>
    </w:p>
    <w:p w14:paraId="3ECCDFA2" w14:textId="55D3711A" w:rsidR="00531167" w:rsidRPr="00531167" w:rsidRDefault="00531167" w:rsidP="00531167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sectPr w:rsidR="00531167" w:rsidRPr="00531167" w:rsidSect="00531167">
          <w:type w:val="continuous"/>
          <w:pgSz w:w="11906" w:h="16838"/>
          <w:pgMar w:top="426" w:right="850" w:bottom="709" w:left="1276" w:header="708" w:footer="708" w:gutter="0"/>
          <w:cols w:space="720"/>
        </w:sect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202</w:t>
      </w:r>
      <w:r w:rsidR="007A6C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6</w:t>
      </w:r>
    </w:p>
    <w:p w14:paraId="70216D1B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1.Общие положения</w:t>
      </w:r>
    </w:p>
    <w:p w14:paraId="4D63A862" w14:textId="2DC02CA0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1.1. Настоящее Положение определяет порядок организации и проведения </w:t>
      </w:r>
      <w:r w:rsidR="00E42F0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очной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образовательной программы</w:t>
      </w:r>
      <w:r w:rsidR="00E42F0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-интенсива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2E34E9" w:rsidRPr="0035046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Осен</w:t>
      </w:r>
      <w:r w:rsidR="00820F4A" w:rsidRPr="0035046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няя </w:t>
      </w:r>
      <w:r w:rsidR="00E42F0B" w:rsidRPr="0035046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</w:t>
      </w:r>
      <w:r w:rsidR="00820F4A" w:rsidRPr="0035046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лимпиадная школа </w:t>
      </w:r>
      <w:r w:rsidR="0035046F" w:rsidRPr="0035046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«</w:t>
      </w:r>
      <w:r w:rsidR="002E34E9" w:rsidRPr="0035046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Китайский язык</w:t>
      </w:r>
      <w:r w:rsidR="00820F4A" w:rsidRPr="0035046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»</w:t>
      </w:r>
      <w:r w:rsidR="0035046F" w:rsidRPr="0035046F">
        <w:t xml:space="preserve"> </w:t>
      </w:r>
      <w:r w:rsidR="0035046F" w:rsidRPr="0035046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(</w:t>
      </w:r>
      <w:r w:rsidR="0035046F" w:rsidRPr="0035046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продвинутый уровень</w:t>
      </w:r>
      <w:r w:rsidR="0035046F" w:rsidRPr="0035046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)</w:t>
      </w:r>
      <w:r w:rsidR="0035046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, </w:t>
      </w:r>
      <w:r w:rsidR="0035046F" w:rsidRPr="0035046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Осенняя Олимпиадная школа «Китайский язык» (высокий</w:t>
      </w:r>
      <w:r w:rsidR="0035046F" w:rsidRPr="0035046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35046F" w:rsidRPr="0035046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уровень</w:t>
      </w:r>
      <w:r w:rsidR="0035046F" w:rsidRPr="0035046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)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(далее – Программа)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для обучающихся </w:t>
      </w:r>
      <w:r w:rsidR="00E42F0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– 11 классов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Приморского края.</w:t>
      </w:r>
    </w:p>
    <w:p w14:paraId="033F8FF2" w14:textId="262F567C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1.2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Сроки проведения Программы: с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35046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12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35046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35046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октяб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2026 года.</w:t>
      </w:r>
    </w:p>
    <w:p w14:paraId="3881F04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1.3. Партнеры программы: </w:t>
      </w:r>
    </w:p>
    <w:p w14:paraId="0F4C3EDC" w14:textId="77777777" w:rsidR="001E5D2C" w:rsidRPr="00820F4A" w:rsidRDefault="001E5D2C" w:rsidP="007A6C2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Федеральное государственное автономное образовательное учреждение высшего образования «Дальневосточный федеральный университет»</w:t>
      </w:r>
    </w:p>
    <w:p w14:paraId="7A382DC0" w14:textId="7B144746" w:rsidR="007A6C25" w:rsidRPr="007A6C25" w:rsidRDefault="007A6C25" w:rsidP="007A6C2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1.4. Преподавание учебных дисциплин в рамках образовательной программы осуществляется на русском языке.</w:t>
      </w:r>
    </w:p>
    <w:p w14:paraId="584027F1" w14:textId="38467FA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1.5. Трудоёмкость Программы: 3</w:t>
      </w:r>
      <w:r w:rsidR="00DE20F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академических часов.</w:t>
      </w:r>
    </w:p>
    <w:p w14:paraId="304938D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1.6. Форма проведения Программы: очная</w:t>
      </w:r>
    </w:p>
    <w:p w14:paraId="04178135" w14:textId="77777777" w:rsidR="007A6C25" w:rsidRP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4C47897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2.Цели и задачи Программы</w:t>
      </w:r>
    </w:p>
    <w:p w14:paraId="5E4E25B8" w14:textId="77777777" w:rsidR="00E443FB" w:rsidRPr="00E527DA" w:rsidRDefault="007A6C25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2.1. </w:t>
      </w:r>
      <w:r w:rsidR="00E443FB" w:rsidRPr="00E527D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Цель программы: </w:t>
      </w:r>
    </w:p>
    <w:p w14:paraId="6851C44F" w14:textId="5AC2DE9B" w:rsidR="00173863" w:rsidRDefault="00173863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7386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Подготовка участников программы к участию в перечневых олимпиадах и конкурсах по предмету 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китайский язык</w:t>
      </w:r>
      <w:r w:rsidRPr="0017386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="00E527D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E527DA" w:rsidRPr="00E527D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Создание условий, способствующих развитию интеллектуально-исследовательского потенциала обучающихся для успешной подготовки к различным интеллектуальным соревнованиям по китайскому языку, развить навыки и умения для успешного выполнения заданий по основным аспектам, таким как аудирование, чтение, изложение, лексико-грамматический комментарий, </w:t>
      </w:r>
      <w:proofErr w:type="spellStart"/>
      <w:r w:rsidR="00E527DA" w:rsidRPr="00E527D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лингвострановедение</w:t>
      </w:r>
      <w:proofErr w:type="spellEnd"/>
      <w:r w:rsidR="00E527DA" w:rsidRPr="00E527D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и письмо. Ознакомить и углубить знания по культуре, экономике, истории и географии Китая. Повысить навыки разговорной речи обучающихся.</w:t>
      </w:r>
    </w:p>
    <w:p w14:paraId="51DD84FC" w14:textId="70CFA09E" w:rsidR="00E443FB" w:rsidRPr="00E443FB" w:rsidRDefault="00E443FB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2.2. </w:t>
      </w:r>
      <w:r w:rsidRPr="00E527D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Задачи программы:</w:t>
      </w:r>
      <w:r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657F1D89" w14:textId="77777777" w:rsidR="00173863" w:rsidRPr="00173863" w:rsidRDefault="00173863" w:rsidP="00173863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73863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ознакомление с форматом </w:t>
      </w:r>
      <w:proofErr w:type="spellStart"/>
      <w:r w:rsidRPr="00173863">
        <w:rPr>
          <w:rFonts w:ascii="Times New Roman" w:hAnsi="Times New Roman" w:cs="Times New Roman"/>
          <w:kern w:val="0"/>
          <w:sz w:val="24"/>
          <w:szCs w:val="24"/>
          <w14:ligatures w14:val="none"/>
        </w:rPr>
        <w:t>ВсОШ</w:t>
      </w:r>
      <w:proofErr w:type="spellEnd"/>
      <w:r w:rsidRPr="00173863">
        <w:rPr>
          <w:rFonts w:ascii="Times New Roman" w:hAnsi="Times New Roman" w:cs="Times New Roman"/>
          <w:kern w:val="0"/>
          <w:sz w:val="24"/>
          <w:szCs w:val="24"/>
          <w14:ligatures w14:val="none"/>
        </w:rPr>
        <w:t>, требованиями и стратегиями успешного выполнения заданий;</w:t>
      </w:r>
    </w:p>
    <w:p w14:paraId="589CF8FE" w14:textId="77777777" w:rsidR="00173863" w:rsidRDefault="00173863" w:rsidP="00173863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73863">
        <w:rPr>
          <w:rFonts w:ascii="Times New Roman" w:hAnsi="Times New Roman" w:cs="Times New Roman"/>
          <w:kern w:val="0"/>
          <w:sz w:val="24"/>
          <w:szCs w:val="24"/>
          <w14:ligatures w14:val="none"/>
        </w:rPr>
        <w:t>решение типовых олимпиадных задач по направлению программы.</w:t>
      </w:r>
    </w:p>
    <w:p w14:paraId="57D39A0C" w14:textId="10D4FE6B" w:rsidR="00E527DA" w:rsidRPr="00E527DA" w:rsidRDefault="00E527DA" w:rsidP="00E527D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</w:t>
      </w:r>
      <w:r w:rsidRPr="00E527DA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Обучающие задачи:</w:t>
      </w:r>
    </w:p>
    <w:p w14:paraId="6BC99499" w14:textId="77777777" w:rsidR="00E527DA" w:rsidRPr="00E527DA" w:rsidRDefault="00E527DA" w:rsidP="00E527D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527DA">
        <w:rPr>
          <w:rFonts w:ascii="Times New Roman" w:hAnsi="Times New Roman" w:cs="Times New Roman"/>
          <w:kern w:val="0"/>
          <w:sz w:val="24"/>
          <w:szCs w:val="24"/>
          <w14:ligatures w14:val="none"/>
        </w:rPr>
        <w:t>- Овладение китайским языком на уровне, достаточном для участия в олимпиадах.</w:t>
      </w:r>
    </w:p>
    <w:p w14:paraId="2F56B468" w14:textId="77777777" w:rsidR="00E527DA" w:rsidRPr="00E527DA" w:rsidRDefault="00E527DA" w:rsidP="00E527D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527DA">
        <w:rPr>
          <w:rFonts w:ascii="Times New Roman" w:hAnsi="Times New Roman" w:cs="Times New Roman"/>
          <w:kern w:val="0"/>
          <w:sz w:val="24"/>
          <w:szCs w:val="24"/>
          <w14:ligatures w14:val="none"/>
        </w:rPr>
        <w:t>- Развитие навыков устной и письменной речи.</w:t>
      </w:r>
    </w:p>
    <w:p w14:paraId="2C53D951" w14:textId="77777777" w:rsidR="00E527DA" w:rsidRPr="00E527DA" w:rsidRDefault="00E527DA" w:rsidP="00E527D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527DA">
        <w:rPr>
          <w:rFonts w:ascii="Times New Roman" w:hAnsi="Times New Roman" w:cs="Times New Roman"/>
          <w:kern w:val="0"/>
          <w:sz w:val="24"/>
          <w:szCs w:val="24"/>
          <w14:ligatures w14:val="none"/>
        </w:rPr>
        <w:t>- Подготовка к олимпиадам и конкурсам.</w:t>
      </w:r>
    </w:p>
    <w:p w14:paraId="27C4C29B" w14:textId="77777777" w:rsidR="00E527DA" w:rsidRPr="00E527DA" w:rsidRDefault="00E527DA" w:rsidP="00E527D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527DA">
        <w:rPr>
          <w:rFonts w:ascii="Times New Roman" w:hAnsi="Times New Roman" w:cs="Times New Roman"/>
          <w:kern w:val="0"/>
          <w:sz w:val="24"/>
          <w:szCs w:val="24"/>
          <w14:ligatures w14:val="none"/>
        </w:rPr>
        <w:t>- Изучение китайской культуры и истории.</w:t>
      </w:r>
    </w:p>
    <w:p w14:paraId="426A8767" w14:textId="77777777" w:rsidR="00E527DA" w:rsidRPr="00E527DA" w:rsidRDefault="00E527DA" w:rsidP="00E527D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527D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527DA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E527DA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Развивающие задачи:</w:t>
      </w:r>
    </w:p>
    <w:p w14:paraId="0BD9651F" w14:textId="77777777" w:rsidR="00E527DA" w:rsidRPr="00E527DA" w:rsidRDefault="00E527DA" w:rsidP="00E527D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527DA">
        <w:rPr>
          <w:rFonts w:ascii="Times New Roman" w:hAnsi="Times New Roman" w:cs="Times New Roman"/>
          <w:kern w:val="0"/>
          <w:sz w:val="24"/>
          <w:szCs w:val="24"/>
          <w14:ligatures w14:val="none"/>
        </w:rPr>
        <w:t>- Расширение кругозора и развитие критического мышления.</w:t>
      </w:r>
    </w:p>
    <w:p w14:paraId="2E08FC8D" w14:textId="77777777" w:rsidR="00E527DA" w:rsidRPr="00E527DA" w:rsidRDefault="00E527DA" w:rsidP="00E527D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527DA">
        <w:rPr>
          <w:rFonts w:ascii="Times New Roman" w:hAnsi="Times New Roman" w:cs="Times New Roman"/>
          <w:kern w:val="0"/>
          <w:sz w:val="24"/>
          <w:szCs w:val="24"/>
          <w14:ligatures w14:val="none"/>
        </w:rPr>
        <w:t>- Повышение мотивации к изучению китайского языка.</w:t>
      </w:r>
    </w:p>
    <w:p w14:paraId="29CD8018" w14:textId="77777777" w:rsidR="00E527DA" w:rsidRPr="00E527DA" w:rsidRDefault="00E527DA" w:rsidP="00E527D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527DA">
        <w:rPr>
          <w:rFonts w:ascii="Times New Roman" w:hAnsi="Times New Roman" w:cs="Times New Roman"/>
          <w:kern w:val="0"/>
          <w:sz w:val="24"/>
          <w:szCs w:val="24"/>
          <w14:ligatures w14:val="none"/>
        </w:rPr>
        <w:t>- Формирование навыков работы с информацией.</w:t>
      </w:r>
    </w:p>
    <w:p w14:paraId="4BB7EE83" w14:textId="77777777" w:rsidR="00E527DA" w:rsidRPr="00E527DA" w:rsidRDefault="00E527DA" w:rsidP="00E527D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527DA">
        <w:rPr>
          <w:rFonts w:ascii="Times New Roman" w:hAnsi="Times New Roman" w:cs="Times New Roman"/>
          <w:kern w:val="0"/>
          <w:sz w:val="24"/>
          <w:szCs w:val="24"/>
          <w14:ligatures w14:val="none"/>
        </w:rPr>
        <w:t>- Развитие креативности и творческого мышления.</w:t>
      </w:r>
    </w:p>
    <w:p w14:paraId="6A45F09A" w14:textId="4CBEF6AC" w:rsidR="00E527DA" w:rsidRPr="00E527DA" w:rsidRDefault="00E527DA" w:rsidP="00E527D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 </w:t>
      </w:r>
      <w:r w:rsidRPr="00E527DA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Воспитательные задачи:</w:t>
      </w:r>
    </w:p>
    <w:p w14:paraId="182C3C0F" w14:textId="77777777" w:rsidR="00E527DA" w:rsidRPr="00E527DA" w:rsidRDefault="00E527DA" w:rsidP="00E527D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527DA">
        <w:rPr>
          <w:rFonts w:ascii="Times New Roman" w:hAnsi="Times New Roman" w:cs="Times New Roman"/>
          <w:kern w:val="0"/>
          <w:sz w:val="24"/>
          <w:szCs w:val="24"/>
          <w14:ligatures w14:val="none"/>
        </w:rPr>
        <w:t>- Воспитание уважения к китайской культуре и традициям.</w:t>
      </w:r>
    </w:p>
    <w:p w14:paraId="7408C571" w14:textId="77777777" w:rsidR="00E527DA" w:rsidRPr="00E527DA" w:rsidRDefault="00E527DA" w:rsidP="00E527D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527DA">
        <w:rPr>
          <w:rFonts w:ascii="Times New Roman" w:hAnsi="Times New Roman" w:cs="Times New Roman"/>
          <w:kern w:val="0"/>
          <w:sz w:val="24"/>
          <w:szCs w:val="24"/>
          <w14:ligatures w14:val="none"/>
        </w:rPr>
        <w:t>- Формирование ответственности и дисциплины.</w:t>
      </w:r>
    </w:p>
    <w:p w14:paraId="2BAA7D62" w14:textId="0F8B7085" w:rsidR="00E527DA" w:rsidRPr="00173863" w:rsidRDefault="00E527DA" w:rsidP="00E527D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527DA">
        <w:rPr>
          <w:rFonts w:ascii="Times New Roman" w:hAnsi="Times New Roman" w:cs="Times New Roman"/>
          <w:kern w:val="0"/>
          <w:sz w:val="24"/>
          <w:szCs w:val="24"/>
          <w14:ligatures w14:val="none"/>
        </w:rPr>
        <w:t>- Стимулирование социальной активности и сотрудничества.</w:t>
      </w:r>
    </w:p>
    <w:p w14:paraId="19091B84" w14:textId="7E6B256A" w:rsidR="00173863" w:rsidRPr="00E527DA" w:rsidRDefault="00E527DA" w:rsidP="00E527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527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Программа «Олимпиадный китайский язык» опирается на входные знания, умения и компетенции, полученные по предмету «китайский язык» в объёме программы средней школы.</w:t>
      </w:r>
    </w:p>
    <w:p w14:paraId="372931A1" w14:textId="2B637090" w:rsidR="007A6C25" w:rsidRPr="001E5D2C" w:rsidRDefault="007A6C25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3.Организатор Программы</w:t>
      </w:r>
    </w:p>
    <w:p w14:paraId="5737FE43" w14:textId="691D1405" w:rsidR="00173863" w:rsidRDefault="007A6C25" w:rsidP="001E5D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3.1.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Краевое государственное автономное нетиповое образовательное учреждение «Региональный центр выявления, поддержки и развития способностей и талантов у детей и молодежи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(КГАНОУ РЦ «Сириус. Приморье»)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C0ED45A" w14:textId="426C7E5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3.2. Функции и полномочия Организатора:</w:t>
      </w:r>
    </w:p>
    <w:p w14:paraId="1FF558D0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обеспечение организации и проведения Программы; </w:t>
      </w:r>
    </w:p>
    <w:p w14:paraId="225CEE6B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>- обеспечение сбора и хранения всей документации необходимой для проведения Программы;</w:t>
      </w:r>
    </w:p>
    <w:p w14:paraId="623343F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информирования о проведении Программы, ее целях и задачах, условиях отбора, результатах Программы;</w:t>
      </w:r>
    </w:p>
    <w:p w14:paraId="63C2D39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согласование списков руководителей и преподавателей Программы.</w:t>
      </w:r>
    </w:p>
    <w:p w14:paraId="443CFE0F" w14:textId="107E615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3.3.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Организатор вправе вносить изменения в настоящее Положение с обязательным информированием участников не позднее чем за 3 календарных дня до начала программы, за исключением случаев непреодолимой силы.</w:t>
      </w:r>
    </w:p>
    <w:p w14:paraId="72EB5EF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3.4. Организатор оставляет за собой право изменить даты проведения Программы, форму обучения, содержание Программы.</w:t>
      </w:r>
    </w:p>
    <w:p w14:paraId="7A218660" w14:textId="6ADD045A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3.5. Информирование о Программе осуществляется посредством размещения информации на официальной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сайте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hyperlink r:id="rId6" w:history="1">
        <w:r w:rsidR="00820F4A" w:rsidRPr="00692095">
          <w:rPr>
            <w:rStyle w:val="a5"/>
            <w:rFonts w:ascii="Times New Roman" w:eastAsia="Calibri" w:hAnsi="Times New Roman" w:cs="Times New Roman"/>
            <w:bCs/>
            <w:kern w:val="0"/>
            <w:sz w:val="24"/>
            <w:szCs w:val="24"/>
            <w14:ligatures w14:val="none"/>
          </w:rPr>
          <w:t>https://sirius-prim.ru</w:t>
        </w:r>
      </w:hyperlink>
    </w:p>
    <w:p w14:paraId="4AA7EC12" w14:textId="3BFCCE48" w:rsidR="007A6C25" w:rsidRPr="007A6C25" w:rsidRDefault="007A6C25" w:rsidP="00820F4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 рассылки информационных сообщений по электронной почте.</w:t>
      </w:r>
    </w:p>
    <w:p w14:paraId="27185890" w14:textId="63D145D8" w:rsid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3.6. Научно-методическое и кадровое сопровождение Программы осуществляет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</w:p>
    <w:p w14:paraId="27CDA384" w14:textId="77777777" w:rsidR="008A509C" w:rsidRPr="007A6C25" w:rsidRDefault="008A509C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61D566A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4. Участники Программы</w:t>
      </w:r>
    </w:p>
    <w:p w14:paraId="0E89195F" w14:textId="616E349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4.1. Для участия в Программе приглашаются обучающиеся </w:t>
      </w:r>
      <w:r w:rsidR="00E42F0B" w:rsidRPr="00E527D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9</w:t>
      </w:r>
      <w:r w:rsidR="002E34E9" w:rsidRPr="00E527D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-11 </w:t>
      </w:r>
      <w:r w:rsidRPr="00E527D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классов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(далее — Участники) общеобразовательных учреждений Приморского края (по состоянию на 01 сентября 202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г.).</w:t>
      </w:r>
    </w:p>
    <w:p w14:paraId="657086B9" w14:textId="0F4B1EBC" w:rsidR="000055F0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4.2. Подача заявок осуществляется на 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3B7B107D" w14:textId="37B9B553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4.3. Общее количество Участников Программы: </w:t>
      </w:r>
      <w:r w:rsidR="00E42F0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13</w:t>
      </w:r>
      <w:r w:rsidRPr="002E34E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человек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289E9738" w14:textId="77777777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4.4. Список Участников, прошедших конкурсный отбор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будут опубликованы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на 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Программы.</w:t>
      </w:r>
    </w:p>
    <w:p w14:paraId="229ECB20" w14:textId="671C0B0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4.5. Подачей заявки Участники подтверждают своё согласие с условиями участия в Программе, определенными в настоящем Положении.</w:t>
      </w:r>
    </w:p>
    <w:p w14:paraId="40E348BE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A6A6AC0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5. Условия участия в Программе</w:t>
      </w:r>
    </w:p>
    <w:p w14:paraId="0F8E3DC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5.1. 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нагрузки: исключены заезды и выезды Участников вне сроков, установленных настоящим Положением.</w:t>
      </w:r>
    </w:p>
    <w:p w14:paraId="5EE43EE6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5.2. В случае преждевременного отъезда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Участник автоматически считается отчисленным с Программы.</w:t>
      </w:r>
    </w:p>
    <w:p w14:paraId="754DEE52" w14:textId="5F1851A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5.3. Заезд Участников на Программу осуществляется в 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первый день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проведения. В исключительных случаях Участник может прибыть на Программу во 2-й день ее проведения (до начала занятий) и только по согласованию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с Организатором программы</w:t>
      </w:r>
      <w:r w:rsidRPr="007A6C25">
        <w:rPr>
          <w:rFonts w:ascii="Times New Roman" w:eastAsia="Calibri" w:hAnsi="Times New Roman" w:cs="Times New Roman"/>
          <w:bCs/>
          <w:color w:val="FF0000"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Заявление на заезд/выезд вне установленных настоящим Положением дат составляется в свободной форме.</w:t>
      </w:r>
    </w:p>
    <w:p w14:paraId="49BCA7CA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5.4. В случае нарушений правил пребывания на территории площадки проведения Программы или требований настоящего Положения Участник может быть отчислен с Программы.</w:t>
      </w:r>
    </w:p>
    <w:p w14:paraId="2670369F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6. Порядок отбора Участников Программы</w:t>
      </w:r>
    </w:p>
    <w:p w14:paraId="39EC3A11" w14:textId="5D07C654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6.1. Отбор Участников Программы осуществляется на основании требовании, изложенных в настоящем Положении, а также общих критериев отбора на Программы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направлению </w:t>
      </w:r>
      <w:r w:rsidRPr="00E527D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«Наука»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в рамках конкурсного отбора.</w:t>
      </w:r>
    </w:p>
    <w:p w14:paraId="367C82E1" w14:textId="5B3A8BCB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6.2. К участию в конкурсном отборе приглашаются обучающиеся </w:t>
      </w:r>
      <w:r w:rsidR="00E42F0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-х классов (далее — Участники) общеобразовательных учреждений Приморского края (по состоянию на 01 сентября 202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г.), реализующих программы общего и дополнительного образования.</w:t>
      </w:r>
    </w:p>
    <w:p w14:paraId="61B5D05F" w14:textId="1AEFB58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6.3. Срок приёма заявок на Программу до </w:t>
      </w:r>
      <w:r w:rsidR="00E527DA" w:rsidRPr="009A54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5 октября </w:t>
      </w:r>
      <w:r w:rsidRPr="009A54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2026 года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23.55.</w:t>
      </w:r>
    </w:p>
    <w:p w14:paraId="67826358" w14:textId="2DE887B0" w:rsidR="001E5D2C" w:rsidRPr="00820F4A" w:rsidRDefault="007A6C25" w:rsidP="007A6C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6.4. Для участия в конкурсном отборе необходимо пройти регистрацию на официальной странице 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53D5E278" w14:textId="16BD511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 xml:space="preserve">6.5. На Программу зачисляются учащиеся </w:t>
      </w:r>
      <w:r w:rsidR="00E42F0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классов по результатам достижений в 2025-2026 учебном году: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Участие в проектах по </w:t>
      </w:r>
      <w:r w:rsidR="008A509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китайскому языку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, средняя годовая успеваемость в школе, годовая оценка по </w:t>
      </w:r>
      <w:r w:rsidR="008A509C" w:rsidRPr="008A509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китайскому языку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4F5DE62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6.6. Общий ранжированный список (рейтинг) кандидатов на участие в Программе формируется в порядке убывания суммы баллов, набранных кандидатами.</w:t>
      </w:r>
    </w:p>
    <w:p w14:paraId="6052D708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6.7. По итогам отбора формируется резервный список кандидатов для прохождения Программы. В случае отказа кандидата, рекомендованного к зачислению от участия в Программе, претенденты из резерва переходят в статус приглашенных в порядке рейтинга.</w:t>
      </w:r>
    </w:p>
    <w:p w14:paraId="65103395" w14:textId="261099F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6.8. Не позднее, чем за 5 дней до начала Программы Участнику необходимо подтвердить своё участие в Программе </w:t>
      </w:r>
      <w:r w:rsidR="00320070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68EE8889" w14:textId="77777777" w:rsidR="00320070" w:rsidRDefault="007A6C25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6.9. Участникам, приглашённым на Программу по результатам отбора, необходимо предоставить пакет документов в день заезда на Программу. Перечень документов представлен на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официальной странице Программы</w:t>
      </w:r>
    </w:p>
    <w:p w14:paraId="26F2F4B7" w14:textId="77777777" w:rsidR="008A509C" w:rsidRDefault="008A509C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E11BA5E" w14:textId="47A88494" w:rsidR="007A6C25" w:rsidRDefault="007A6C25" w:rsidP="008A50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7.Порядок проведения Программы</w:t>
      </w:r>
    </w:p>
    <w:p w14:paraId="269BA243" w14:textId="77777777" w:rsidR="009A545E" w:rsidRPr="001E5D2C" w:rsidRDefault="009A545E" w:rsidP="008A50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92786EE" w14:textId="730949E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7.1 Программа проводится в очном формате с </w:t>
      </w:r>
      <w:r w:rsidR="009A545E" w:rsidRPr="009A54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12.10.2026 г. – 17.10.2026</w:t>
      </w:r>
      <w:r w:rsidR="009A545E" w:rsidRPr="009A54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</w:t>
      </w:r>
    </w:p>
    <w:p w14:paraId="7C70500B" w14:textId="6191060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7.2 День заезда: </w:t>
      </w:r>
      <w:r w:rsidR="009A54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12 октября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 10:00 до 1</w:t>
      </w:r>
      <w:r w:rsidR="00B46DB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:00.</w:t>
      </w:r>
    </w:p>
    <w:p w14:paraId="7BBBB24C" w14:textId="76698380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7.3 День выезда: </w:t>
      </w:r>
      <w:r w:rsidR="009A54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17 октября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 10:00 до 12:00.</w:t>
      </w:r>
    </w:p>
    <w:p w14:paraId="6AB41AF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A7C9F8D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8. Подведение итогов Программы</w:t>
      </w:r>
    </w:p>
    <w:p w14:paraId="3A01A1D0" w14:textId="683B93E6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8.1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Все Участники Программы получают соответствующие сертификаты участников Программы</w:t>
      </w:r>
    </w:p>
    <w:p w14:paraId="62C2A6A8" w14:textId="77777777" w:rsidR="007A6C25" w:rsidRPr="001E5D2C" w:rsidRDefault="007A6C25" w:rsidP="007A6C2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            9.Заключительные положения</w:t>
      </w:r>
    </w:p>
    <w:p w14:paraId="0956C77B" w14:textId="5C5F2D18" w:rsidR="000055F0" w:rsidRPr="007A6C25" w:rsidRDefault="007A6C25" w:rsidP="008A509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9.1. Руководител</w:t>
      </w:r>
      <w:r w:rsidR="000055F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Программы – </w:t>
      </w:r>
      <w:r w:rsidR="002E34E9" w:rsidRPr="002E34E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Квашина Юлия Александровна</w:t>
      </w:r>
      <w:r w:rsidR="002E34E9" w:rsidRPr="002E34E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старший преподаватель кафедры китаеведения Восточного института — Школы региональных и международных исследований ФГАОУ ВО Дальневосточного федерального университета.</w:t>
      </w:r>
    </w:p>
    <w:p w14:paraId="6CB47AA1" w14:textId="77777777" w:rsidR="008A509C" w:rsidRDefault="008A509C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D2C9D93" w14:textId="51A2C6E1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10. Финансирование Программы</w:t>
      </w:r>
    </w:p>
    <w:p w14:paraId="33A60CB6" w14:textId="4CAA266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10.1. Финансирование Программы (за исключением расходов на проезд Участников до места проведения и обратно) осуществляется за счёт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средств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EC13C95" w14:textId="77777777" w:rsidR="00B10CB8" w:rsidRPr="00531167" w:rsidRDefault="00B10CB8" w:rsidP="007A6C2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sectPr w:rsidR="00B10CB8" w:rsidRPr="00531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234D2"/>
    <w:multiLevelType w:val="multilevel"/>
    <w:tmpl w:val="444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66C92"/>
    <w:multiLevelType w:val="multilevel"/>
    <w:tmpl w:val="E848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719E5"/>
    <w:multiLevelType w:val="hybridMultilevel"/>
    <w:tmpl w:val="5AACF6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A0F3F"/>
    <w:multiLevelType w:val="hybridMultilevel"/>
    <w:tmpl w:val="42CACB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7401FC"/>
    <w:multiLevelType w:val="hybridMultilevel"/>
    <w:tmpl w:val="BFD83C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540D5E"/>
    <w:multiLevelType w:val="hybridMultilevel"/>
    <w:tmpl w:val="D8F25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109A9"/>
    <w:multiLevelType w:val="multilevel"/>
    <w:tmpl w:val="B8EA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AB79DD"/>
    <w:multiLevelType w:val="hybridMultilevel"/>
    <w:tmpl w:val="D074AB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82373"/>
    <w:multiLevelType w:val="hybridMultilevel"/>
    <w:tmpl w:val="65F4C4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FF318B"/>
    <w:multiLevelType w:val="multilevel"/>
    <w:tmpl w:val="96D0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C93838"/>
    <w:multiLevelType w:val="multilevel"/>
    <w:tmpl w:val="17440FB6"/>
    <w:lvl w:ilvl="0">
      <w:start w:val="1"/>
      <w:numFmt w:val="decimal"/>
      <w:lvlText w:val="%1."/>
      <w:lvlJc w:val="left"/>
      <w:pPr>
        <w:ind w:left="143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59" w:hanging="360"/>
      </w:pPr>
    </w:lvl>
    <w:lvl w:ilvl="2">
      <w:start w:val="1"/>
      <w:numFmt w:val="lowerRoman"/>
      <w:lvlText w:val="%3."/>
      <w:lvlJc w:val="right"/>
      <w:pPr>
        <w:ind w:left="2879" w:hanging="180"/>
      </w:pPr>
    </w:lvl>
    <w:lvl w:ilvl="3">
      <w:start w:val="1"/>
      <w:numFmt w:val="decimal"/>
      <w:lvlText w:val="%4."/>
      <w:lvlJc w:val="left"/>
      <w:pPr>
        <w:ind w:left="3599" w:hanging="360"/>
      </w:pPr>
    </w:lvl>
    <w:lvl w:ilvl="4">
      <w:start w:val="1"/>
      <w:numFmt w:val="lowerLetter"/>
      <w:lvlText w:val="%5."/>
      <w:lvlJc w:val="left"/>
      <w:pPr>
        <w:ind w:left="4319" w:hanging="360"/>
      </w:pPr>
    </w:lvl>
    <w:lvl w:ilvl="5">
      <w:start w:val="1"/>
      <w:numFmt w:val="lowerRoman"/>
      <w:lvlText w:val="%6."/>
      <w:lvlJc w:val="right"/>
      <w:pPr>
        <w:ind w:left="5039" w:hanging="180"/>
      </w:pPr>
    </w:lvl>
    <w:lvl w:ilvl="6">
      <w:start w:val="1"/>
      <w:numFmt w:val="decimal"/>
      <w:lvlText w:val="%7."/>
      <w:lvlJc w:val="left"/>
      <w:pPr>
        <w:ind w:left="5759" w:hanging="360"/>
      </w:pPr>
    </w:lvl>
    <w:lvl w:ilvl="7">
      <w:start w:val="1"/>
      <w:numFmt w:val="lowerLetter"/>
      <w:lvlText w:val="%8."/>
      <w:lvlJc w:val="left"/>
      <w:pPr>
        <w:ind w:left="6479" w:hanging="360"/>
      </w:pPr>
    </w:lvl>
    <w:lvl w:ilvl="8">
      <w:start w:val="1"/>
      <w:numFmt w:val="lowerRoman"/>
      <w:lvlText w:val="%9."/>
      <w:lvlJc w:val="right"/>
      <w:pPr>
        <w:ind w:left="7199" w:hanging="180"/>
      </w:pPr>
    </w:lvl>
  </w:abstractNum>
  <w:abstractNum w:abstractNumId="11" w15:restartNumberingAfterBreak="0">
    <w:nsid w:val="69B63AFB"/>
    <w:multiLevelType w:val="hybridMultilevel"/>
    <w:tmpl w:val="BE80B44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3EF730C"/>
    <w:multiLevelType w:val="hybridMultilevel"/>
    <w:tmpl w:val="CF08F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13DDC"/>
    <w:multiLevelType w:val="hybridMultilevel"/>
    <w:tmpl w:val="BCD25A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CEE1BDA"/>
    <w:multiLevelType w:val="hybridMultilevel"/>
    <w:tmpl w:val="1E32E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815813">
    <w:abstractNumId w:val="10"/>
  </w:num>
  <w:num w:numId="2" w16cid:durableId="890968332">
    <w:abstractNumId w:val="1"/>
  </w:num>
  <w:num w:numId="3" w16cid:durableId="1047997071">
    <w:abstractNumId w:val="9"/>
  </w:num>
  <w:num w:numId="4" w16cid:durableId="782068187">
    <w:abstractNumId w:val="4"/>
  </w:num>
  <w:num w:numId="5" w16cid:durableId="308899605">
    <w:abstractNumId w:val="13"/>
  </w:num>
  <w:num w:numId="6" w16cid:durableId="1341543189">
    <w:abstractNumId w:val="7"/>
  </w:num>
  <w:num w:numId="7" w16cid:durableId="188836599">
    <w:abstractNumId w:val="2"/>
  </w:num>
  <w:num w:numId="8" w16cid:durableId="1871257207">
    <w:abstractNumId w:val="8"/>
  </w:num>
  <w:num w:numId="9" w16cid:durableId="204291988">
    <w:abstractNumId w:val="11"/>
  </w:num>
  <w:num w:numId="10" w16cid:durableId="2083747992">
    <w:abstractNumId w:val="6"/>
  </w:num>
  <w:num w:numId="11" w16cid:durableId="1436707834">
    <w:abstractNumId w:val="12"/>
  </w:num>
  <w:num w:numId="12" w16cid:durableId="2128888211">
    <w:abstractNumId w:val="5"/>
  </w:num>
  <w:num w:numId="13" w16cid:durableId="1686907341">
    <w:abstractNumId w:val="3"/>
  </w:num>
  <w:num w:numId="14" w16cid:durableId="2068215759">
    <w:abstractNumId w:val="14"/>
  </w:num>
  <w:num w:numId="15" w16cid:durableId="1201825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44"/>
    <w:rsid w:val="000055F0"/>
    <w:rsid w:val="00052A69"/>
    <w:rsid w:val="001409F0"/>
    <w:rsid w:val="00153BD5"/>
    <w:rsid w:val="00173863"/>
    <w:rsid w:val="001D1BC1"/>
    <w:rsid w:val="001E5D2C"/>
    <w:rsid w:val="001F56BA"/>
    <w:rsid w:val="002D5051"/>
    <w:rsid w:val="002E34E9"/>
    <w:rsid w:val="00320070"/>
    <w:rsid w:val="00342A46"/>
    <w:rsid w:val="0035046F"/>
    <w:rsid w:val="004F7F25"/>
    <w:rsid w:val="00525290"/>
    <w:rsid w:val="00531167"/>
    <w:rsid w:val="005374AF"/>
    <w:rsid w:val="005375C7"/>
    <w:rsid w:val="005D7980"/>
    <w:rsid w:val="005E127A"/>
    <w:rsid w:val="006B2E58"/>
    <w:rsid w:val="00784E44"/>
    <w:rsid w:val="007A6C25"/>
    <w:rsid w:val="00812293"/>
    <w:rsid w:val="00820F4A"/>
    <w:rsid w:val="008A509C"/>
    <w:rsid w:val="00936225"/>
    <w:rsid w:val="009A545E"/>
    <w:rsid w:val="00A55DD8"/>
    <w:rsid w:val="00AE3EFA"/>
    <w:rsid w:val="00B10CB8"/>
    <w:rsid w:val="00B46DBF"/>
    <w:rsid w:val="00BC4979"/>
    <w:rsid w:val="00C72DF8"/>
    <w:rsid w:val="00CE7732"/>
    <w:rsid w:val="00D217FF"/>
    <w:rsid w:val="00D57C90"/>
    <w:rsid w:val="00DE20FC"/>
    <w:rsid w:val="00E42F0B"/>
    <w:rsid w:val="00E443FB"/>
    <w:rsid w:val="00E527DA"/>
    <w:rsid w:val="00FB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AA11"/>
  <w15:docId w15:val="{EB1147E1-FDE7-4D3F-9A2B-72E1108C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217FF"/>
    <w:pPr>
      <w:spacing w:after="200" w:line="276" w:lineRule="auto"/>
      <w:ind w:left="720"/>
    </w:pPr>
    <w:rPr>
      <w:rFonts w:ascii="Calibri" w:eastAsia="Times New Roman" w:hAnsi="Calibri" w:cs="Calibri"/>
      <w:kern w:val="0"/>
      <w14:ligatures w14:val="none"/>
    </w:rPr>
  </w:style>
  <w:style w:type="table" w:styleId="a4">
    <w:name w:val="Table Grid"/>
    <w:basedOn w:val="a1"/>
    <w:uiPriority w:val="59"/>
    <w:rsid w:val="00B10CB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46DBF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055F0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1E5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5D2C"/>
    <w:rPr>
      <w:rFonts w:ascii="Tahoma" w:hAnsi="Tahoma" w:cs="Tahoma"/>
      <w:sz w:val="16"/>
      <w:szCs w:val="16"/>
    </w:rPr>
  </w:style>
  <w:style w:type="character" w:styleId="a8">
    <w:name w:val="Unresolved Mention"/>
    <w:basedOn w:val="a0"/>
    <w:uiPriority w:val="99"/>
    <w:semiHidden/>
    <w:unhideWhenUsed/>
    <w:rsid w:val="002E34E9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E527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rius-prim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Соколова Елена Ивановна</cp:lastModifiedBy>
  <cp:revision>8</cp:revision>
  <cp:lastPrinted>2026-08-27T05:37:00Z</cp:lastPrinted>
  <dcterms:created xsi:type="dcterms:W3CDTF">2026-04-17T08:23:00Z</dcterms:created>
  <dcterms:modified xsi:type="dcterms:W3CDTF">2026-09-16T06:51:00Z</dcterms:modified>
</cp:coreProperties>
</file>