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1D569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en-GB"/>
          <w14:ligatures w14:val="none"/>
        </w:rPr>
      </w:pPr>
    </w:p>
    <w:p w14:paraId="2E74DC16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en-GB"/>
          <w14:ligatures w14:val="none"/>
        </w:rPr>
      </w:pPr>
    </w:p>
    <w:p w14:paraId="57503D7D" w14:textId="77777777" w:rsidR="00AE3EFA" w:rsidRPr="00AE3EFA" w:rsidRDefault="00AE3EFA" w:rsidP="00AE3E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 New Roman" w:hAnsi="Times New Roman" w:cs="Times New Roman"/>
          <w:smallCaps/>
          <w:noProof/>
          <w:color w:val="000000"/>
          <w:kern w:val="0"/>
          <w:lang w:eastAsia="ru-RU"/>
          <w14:ligatures w14:val="none"/>
        </w:rPr>
        <w:drawing>
          <wp:inline distT="0" distB="0" distL="0" distR="0" wp14:anchorId="07CD4D94" wp14:editId="6A25CEC6">
            <wp:extent cx="591185" cy="6521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53D9F9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before="60" w:after="20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МИНИСТЕРСТВО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ОБРАЗОВАНИЯ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ПРИМОРСКОГО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КРАЯ</w:t>
      </w:r>
    </w:p>
    <w:p w14:paraId="77DDFF11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КРАЕВОЕ ГОСУДАРСТВЕННОЕ АВТОНОМНОЕ НЕТИПОВОЕ ОБРАЗОВАТЕЛЬНОЕ УЧРЕЖДЕНИЕ «РЕГИОНАЛЬНЫЙ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ЦЕНТР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ВЫЯВЛЕНИЯ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ПОДДЕРЖКИ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РАЗВИТИЯ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СПОСОБНОСТЕЙ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ТАЛАНТОВ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У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ДЕТЕЙ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МОЛОДЕЖИ</w:t>
      </w:r>
    </w:p>
    <w:p w14:paraId="1A8F38AC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>(КГАНОУ РЦ «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СИРИУС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.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ПРИМОРЬЕ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>»)</w:t>
      </w:r>
    </w:p>
    <w:p w14:paraId="037DDDF4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sz w:val="14"/>
          <w:lang w:eastAsia="en-GB"/>
          <w14:ligatures w14:val="none"/>
        </w:rPr>
      </w:pPr>
    </w:p>
    <w:p w14:paraId="0EB8875A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</w:pP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690013,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Приморский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край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г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.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Владивосток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>, ул. Спиридонова, д. 9</w:t>
      </w:r>
    </w:p>
    <w:p w14:paraId="582D3387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ИНН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2536353474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КПП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253601001 </w:t>
      </w:r>
    </w:p>
    <w:p w14:paraId="591EA5D9" w14:textId="77777777" w:rsidR="00AE3EFA" w:rsidRP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</w:p>
    <w:p w14:paraId="5C5006E4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7F8B767D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4DA6A967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4228FC42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2DA66564" w14:textId="77777777" w:rsidR="00936225" w:rsidRPr="00936225" w:rsidRDefault="00936225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  <w:r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  <w:t>ПОЛОЖЕНИЕ</w:t>
      </w:r>
    </w:p>
    <w:p w14:paraId="638C787B" w14:textId="77777777" w:rsidR="00936225" w:rsidRPr="00936225" w:rsidRDefault="00936225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GB"/>
          <w14:ligatures w14:val="none"/>
        </w:rPr>
      </w:pPr>
    </w:p>
    <w:p w14:paraId="005BDB41" w14:textId="4B5D748F" w:rsidR="001E5D2C" w:rsidRPr="001E5D2C" w:rsidRDefault="001E5D2C" w:rsidP="001E5D2C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 w:rsidRPr="001E5D2C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О ПОРЯДКЕ ОРГАНИЗАЦИИ И ПРОВЕДЕНИЯ</w:t>
      </w:r>
    </w:p>
    <w:p w14:paraId="01215A12" w14:textId="24984355" w:rsidR="00936225" w:rsidRPr="00936225" w:rsidRDefault="001E5D2C" w:rsidP="00936225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ОБЩЕРАЗВИВАЮЩЕЙ</w:t>
      </w:r>
      <w:r w:rsidR="00936225" w:rsidRPr="009362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r w:rsidR="00936225"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ПРОГРАММ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Ы</w:t>
      </w:r>
      <w:r w:rsidR="00936225"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</w:p>
    <w:p w14:paraId="602C117B" w14:textId="77777777" w:rsidR="00936225" w:rsidRPr="00936225" w:rsidRDefault="00936225" w:rsidP="00936225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44BE6F68" w14:textId="4847AF92" w:rsidR="00531167" w:rsidRDefault="00936225" w:rsidP="00FC6F5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93622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="00531167" w:rsidRPr="0053116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 «</w:t>
      </w:r>
      <w:r w:rsidR="00FC6F5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Осенн</w:t>
      </w:r>
      <w:r w:rsidR="001D1BC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яя</w:t>
      </w:r>
      <w:r w:rsidR="00531167" w:rsidRPr="0053116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 олимпиадная школа </w:t>
      </w:r>
      <w:r w:rsidR="00820F4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«</w:t>
      </w:r>
      <w:r w:rsidR="00BE3B2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ОБЗР</w:t>
      </w:r>
      <w:r w:rsidR="00531167" w:rsidRPr="0053116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»</w:t>
      </w:r>
    </w:p>
    <w:p w14:paraId="061B2AD3" w14:textId="52072872" w:rsidR="00936225" w:rsidRPr="00153BD5" w:rsidRDefault="00FC6F5E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26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1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0.2026</w:t>
      </w:r>
      <w:r w:rsidR="00820F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г.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3</w:t>
      </w:r>
      <w:r w:rsidR="00BE3B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1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1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0.2026</w:t>
      </w:r>
      <w:r w:rsidR="00820F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r w:rsid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г.</w:t>
      </w:r>
    </w:p>
    <w:p w14:paraId="5B46A0B7" w14:textId="77777777" w:rsidR="00936225" w:rsidRPr="00936225" w:rsidRDefault="00936225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58C4B4AF" w14:textId="32C41493" w:rsidR="00531167" w:rsidRPr="00531167" w:rsidRDefault="00531167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Срок освоения – 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3</w:t>
      </w:r>
      <w:r w:rsidR="001D1B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6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часов</w:t>
      </w:r>
    </w:p>
    <w:p w14:paraId="0D54777E" w14:textId="29102BBE" w:rsidR="00531167" w:rsidRDefault="00531167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Возраст обучающихся – 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1</w:t>
      </w:r>
      <w:r w:rsidR="00FC6F5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5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-1</w:t>
      </w:r>
      <w:r w:rsidR="00FC6F5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8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лет</w:t>
      </w:r>
    </w:p>
    <w:p w14:paraId="1F5EA0D2" w14:textId="77777777" w:rsidR="00AE3EFA" w:rsidRPr="00531167" w:rsidRDefault="00AE3EFA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E56A0CE" w14:textId="77777777" w:rsidR="00820F4A" w:rsidRDefault="00820F4A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2C63AA25" w14:textId="77777777" w:rsidR="00820F4A" w:rsidRDefault="00820F4A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7C78CF0C" w14:textId="77777777" w:rsidR="00531167" w:rsidRPr="00531167" w:rsidRDefault="00531167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Разработчик:</w:t>
      </w:r>
    </w:p>
    <w:p w14:paraId="7F9B7213" w14:textId="77777777" w:rsidR="00BF41B0" w:rsidRPr="00BF41B0" w:rsidRDefault="00BF41B0" w:rsidP="00BF41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  <w:r w:rsidRPr="00BF41B0"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  <w:t>Ким Герман Русланович</w:t>
      </w:r>
    </w:p>
    <w:p w14:paraId="0974517F" w14:textId="77777777" w:rsidR="00BF41B0" w:rsidRPr="00BF41B0" w:rsidRDefault="00BF41B0" w:rsidP="00BF41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  <w:r w:rsidRPr="00BF41B0"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  <w:t>педагог дополнительного образования</w:t>
      </w:r>
    </w:p>
    <w:p w14:paraId="2F6EE7EE" w14:textId="4E671BB9" w:rsidR="00531167" w:rsidRDefault="00BF41B0" w:rsidP="00BF41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  <w:r w:rsidRPr="00BF41B0"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  <w:t>КГАНОУ РЦ  «Сириус.Приморье»</w:t>
      </w:r>
    </w:p>
    <w:p w14:paraId="229C0070" w14:textId="77777777" w:rsid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2FA9F20A" w14:textId="77777777" w:rsid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027EEC50" w14:textId="2A265B9D" w:rsid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1C9561DE" w14:textId="29D8453C" w:rsidR="00AE3EFA" w:rsidRDefault="00AE3EF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68E4E27D" w14:textId="77777777" w:rsidR="00AE3EFA" w:rsidRPr="00531167" w:rsidRDefault="00AE3EF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262562BD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349BC63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Владивосток</w:t>
      </w:r>
    </w:p>
    <w:p w14:paraId="3ECCDFA2" w14:textId="55D3711A" w:rsidR="00531167" w:rsidRPr="00531167" w:rsidRDefault="00531167" w:rsidP="00531167">
      <w:pPr>
        <w:tabs>
          <w:tab w:val="left" w:pos="284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sectPr w:rsidR="00531167" w:rsidRPr="00531167" w:rsidSect="00531167">
          <w:type w:val="continuous"/>
          <w:pgSz w:w="11906" w:h="16838"/>
          <w:pgMar w:top="426" w:right="850" w:bottom="709" w:left="1276" w:header="708" w:footer="708" w:gutter="0"/>
          <w:cols w:space="720"/>
        </w:sect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202</w:t>
      </w:r>
      <w:r w:rsidR="007A6C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6</w:t>
      </w:r>
    </w:p>
    <w:p w14:paraId="70216D1B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1.Общие положения</w:t>
      </w:r>
    </w:p>
    <w:p w14:paraId="4D63A862" w14:textId="3ED4B336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1.1. Настоящее Положение определяет порядок организации и проведения образовательной программы </w:t>
      </w:r>
      <w:r w:rsidR="00820F4A" w:rsidRP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«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Осенн</w:t>
      </w:r>
      <w:r w:rsidR="00820F4A" w:rsidRP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яя олимпиадная школа «</w:t>
      </w:r>
      <w:r w:rsid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ОБЗР</w:t>
      </w:r>
      <w:r w:rsidR="00820F4A" w:rsidRP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»</w:t>
      </w:r>
      <w:r w:rsidR="00820F4A"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(далее – Программа)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для обучающихся 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</w:t>
      </w:r>
      <w:r w:rsid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-1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классов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Приморского края.</w:t>
      </w:r>
    </w:p>
    <w:p w14:paraId="033F8FF2" w14:textId="7B742ED2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1.2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 Сроки проведения Программы: с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26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по 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</w:t>
      </w:r>
      <w:r w:rsid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октября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2026 года.</w:t>
      </w:r>
    </w:p>
    <w:p w14:paraId="7A382DC0" w14:textId="3BF5B14E" w:rsidR="007A6C25" w:rsidRPr="007A6C25" w:rsidRDefault="007A6C25" w:rsidP="007A6C25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</w:t>
      </w:r>
      <w:r w:rsid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 Преподавание учебных дисциплин в рамках образовательной программы осуществляется на русском языке.</w:t>
      </w:r>
    </w:p>
    <w:p w14:paraId="584027F1" w14:textId="1EEC1811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</w:t>
      </w:r>
      <w:r w:rsid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 Трудоёмкость Программы: 3</w:t>
      </w:r>
      <w:r w:rsidR="00DE20F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академических часов.</w:t>
      </w:r>
    </w:p>
    <w:p w14:paraId="304938DF" w14:textId="646B0B1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</w:t>
      </w:r>
      <w:r w:rsid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 Форма проведения Программы: очная</w:t>
      </w:r>
      <w:r w:rsid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04178135" w14:textId="77777777" w:rsidR="007A6C25" w:rsidRP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4C47897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2.Цели и задачи Программы</w:t>
      </w:r>
    </w:p>
    <w:p w14:paraId="5E4E25B8" w14:textId="77777777" w:rsidR="00E443FB" w:rsidRPr="00E443FB" w:rsidRDefault="007A6C25" w:rsidP="00E443FB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2.1. </w:t>
      </w:r>
      <w:r w:rsidR="00E443FB" w:rsidRPr="00E443F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Цель программы: </w:t>
      </w:r>
    </w:p>
    <w:p w14:paraId="41383EAF" w14:textId="4F91283A" w:rsidR="00BE3B2A" w:rsidRDefault="00142C72" w:rsidP="00E443FB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42C7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Подготовка участников программы к участию в перечневых олимпиадах и конкурсах по предмету 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ОБЗР</w:t>
      </w:r>
      <w:r w:rsidR="00BE3B2A" w:rsidRP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51DD84FC" w14:textId="3C667235" w:rsidR="00E443FB" w:rsidRDefault="00E443FB" w:rsidP="00E443FB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2.2. </w:t>
      </w:r>
      <w:r w:rsidRPr="00E443F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Задачи программы: </w:t>
      </w:r>
    </w:p>
    <w:p w14:paraId="348CA57F" w14:textId="77777777" w:rsidR="00BE3B2A" w:rsidRPr="00BE3B2A" w:rsidRDefault="00BE3B2A" w:rsidP="00BE3B2A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• организация освоения знаний об опасных и чрезвычайных ситуациях и основах безопасного поведения при их возникновении;</w:t>
      </w:r>
    </w:p>
    <w:p w14:paraId="12B5C9FD" w14:textId="77777777" w:rsidR="00BE3B2A" w:rsidRPr="00BE3B2A" w:rsidRDefault="00BE3B2A" w:rsidP="00BE3B2A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• организация освоения знаний о пожарной безопасности и минимальных навыков пожаротушения;</w:t>
      </w:r>
    </w:p>
    <w:p w14:paraId="6312A202" w14:textId="77777777" w:rsidR="00BE3B2A" w:rsidRPr="00BE3B2A" w:rsidRDefault="00BE3B2A" w:rsidP="00BE3B2A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• обучение действиям по использованию средств индивидуальной защиты; </w:t>
      </w:r>
    </w:p>
    <w:p w14:paraId="5CDE2248" w14:textId="77777777" w:rsidR="00BE3B2A" w:rsidRPr="00BE3B2A" w:rsidRDefault="00BE3B2A" w:rsidP="00BE3B2A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• обучение действиям по оказанию первой помощи; </w:t>
      </w:r>
    </w:p>
    <w:p w14:paraId="50D61226" w14:textId="77777777" w:rsidR="00BE3B2A" w:rsidRPr="00BE3B2A" w:rsidRDefault="00BE3B2A" w:rsidP="00BE3B2A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• работа с туристическими узлами и системами страховки;</w:t>
      </w:r>
    </w:p>
    <w:p w14:paraId="4245E6B9" w14:textId="3F832E85" w:rsidR="00BE3B2A" w:rsidRPr="00E443FB" w:rsidRDefault="00BE3B2A" w:rsidP="00BE3B2A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• формирование понятия о безопасности при работе с оружием и отработка практических нормативов по огневой подготовке.</w:t>
      </w:r>
    </w:p>
    <w:p w14:paraId="19091B84" w14:textId="77777777" w:rsidR="00173863" w:rsidRPr="00173863" w:rsidRDefault="00173863" w:rsidP="001738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72931A1" w14:textId="2B637090" w:rsidR="007A6C25" w:rsidRPr="001E5D2C" w:rsidRDefault="007A6C25" w:rsidP="001E5D2C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3.Организатор Программы</w:t>
      </w:r>
    </w:p>
    <w:p w14:paraId="5737FE43" w14:textId="691D1405" w:rsidR="00173863" w:rsidRDefault="007A6C25" w:rsidP="001E5D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3.1.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Краевое государственное автономное нетиповое образовательное учреждение «Региональный центр выявления, поддержки и развития способностей и талантов у детей и молодежи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(КГАНОУ РЦ «Сириус. Приморье»)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C0ED45A" w14:textId="426C7E5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3.2. Функции и полномочия Организатора:</w:t>
      </w:r>
    </w:p>
    <w:p w14:paraId="1FF558D0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обеспечение организации и проведения Программы; </w:t>
      </w:r>
    </w:p>
    <w:p w14:paraId="225CEE6B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обеспечение сбора и хранения всей документации необходимой для проведения Программы;</w:t>
      </w:r>
    </w:p>
    <w:p w14:paraId="623343F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обеспечение информирования о проведении Программы, ее целях и задачах, условиях отбора, результатах Программы;</w:t>
      </w:r>
    </w:p>
    <w:p w14:paraId="63C2D39C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согласование списков руководителей и преподавателей Программы.</w:t>
      </w:r>
    </w:p>
    <w:p w14:paraId="443CFE0F" w14:textId="107E615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3.3.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Организатор вправе вносить изменения в настоящее Положение с обязательным информированием участников не позднее чем за 3 календарных дня до начала программы, за исключением случаев непреодолимой силы.</w:t>
      </w:r>
    </w:p>
    <w:p w14:paraId="72EB5EFC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3.4. Организатор оставляет за собой право изменить даты проведения Программы, форму обучения, содержание Программы.</w:t>
      </w:r>
    </w:p>
    <w:p w14:paraId="7A218660" w14:textId="6ADD045A" w:rsidR="00820F4A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3.5. Информирование о Программе осуществляется посредством размещения информации на официальной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сайте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hyperlink r:id="rId6" w:history="1">
        <w:r w:rsidR="00820F4A" w:rsidRPr="00692095">
          <w:rPr>
            <w:rStyle w:val="a5"/>
            <w:rFonts w:ascii="Times New Roman" w:eastAsia="Calibri" w:hAnsi="Times New Roman" w:cs="Times New Roman"/>
            <w:bCs/>
            <w:kern w:val="0"/>
            <w:sz w:val="24"/>
            <w:szCs w:val="24"/>
            <w14:ligatures w14:val="none"/>
          </w:rPr>
          <w:t>https://sirius-prim.ru</w:t>
        </w:r>
      </w:hyperlink>
    </w:p>
    <w:p w14:paraId="4AA7EC12" w14:textId="3BFCCE48" w:rsidR="007A6C25" w:rsidRPr="007A6C25" w:rsidRDefault="007A6C25" w:rsidP="00820F4A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и рассылки информационных сообщений по электронной почте.</w:t>
      </w:r>
    </w:p>
    <w:p w14:paraId="27185890" w14:textId="63D145D8" w:rsid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3.6. Научно-методическое и кадровое сопровождение Программы осуществляет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</w:p>
    <w:p w14:paraId="2790446A" w14:textId="77777777" w:rsidR="00BE3B2A" w:rsidRDefault="00BE3B2A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E5019B8" w14:textId="77777777" w:rsidR="00142C72" w:rsidRDefault="00142C72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61D566A" w14:textId="0EC107AC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4. Участники Программы</w:t>
      </w:r>
    </w:p>
    <w:p w14:paraId="0E89195F" w14:textId="085173F2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4.1. Для участия в Программе приглашаются обучающиеся 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</w:t>
      </w:r>
      <w:r w:rsid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-1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классов (далее — Участники) общеобразовательных учреждений Приморского края (по состоянию на 01 сентября 202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г.).</w:t>
      </w:r>
    </w:p>
    <w:p w14:paraId="657086B9" w14:textId="39E53EC8" w:rsidR="000055F0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lastRenderedPageBreak/>
        <w:t>4.2. Подача заявок осуществляется на официальной странице</w:t>
      </w:r>
    </w:p>
    <w:p w14:paraId="3B7B107D" w14:textId="794DCE0C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4.3. Общее количество Участников Программы: </w:t>
      </w:r>
      <w:r w:rsidR="00FC6F5E" w:rsidRPr="00FC6F5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</w:t>
      </w:r>
      <w:r w:rsidR="000055F0" w:rsidRPr="00FC6F5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5</w:t>
      </w:r>
      <w:r w:rsidRPr="00FC6F5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человек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289E9738" w14:textId="77777777" w:rsidR="00820F4A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4.4. Список Участников, прошедших конкурсный отбор 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будут опубликованы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на </w:t>
      </w:r>
      <w:r w:rsidR="00820F4A"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официальной странице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Программы.</w:t>
      </w:r>
    </w:p>
    <w:p w14:paraId="229ECB20" w14:textId="671C0B05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4.5. Подачей заявки Участники подтверждают своё согласие с условиями участия в Программе, определенными в настоящем Положении.</w:t>
      </w:r>
    </w:p>
    <w:p w14:paraId="40E348BE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A6A6AC0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5. Условия участия в Программе</w:t>
      </w:r>
    </w:p>
    <w:p w14:paraId="0F8E3DC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5.1. Для Участников не допускается возможность участия в отдельных мероприятиях Программы в связи с целостностью и содержательной логикой Программы, интенсивным режимом занятий и объемом академической нагрузки: исключены заезды и выезды Участников вне сроков, установленных настоящим Положением.</w:t>
      </w:r>
    </w:p>
    <w:p w14:paraId="5EE43EE6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5.2. В случае преждевременного отъезда </w:t>
      </w:r>
      <w:r w:rsidRPr="007A6C25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Участник автоматически считается отчисленным с Программы.</w:t>
      </w:r>
    </w:p>
    <w:p w14:paraId="754DEE52" w14:textId="5F1851A1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5.3. Заезд Участников на Программу осуществляется в 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первый день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проведения. В исключительных случаях Участник может прибыть на Программу во 2-й день ее проведения (до начала занятий) и только по согласованию </w:t>
      </w:r>
      <w:r w:rsidRPr="007A6C25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с Организатором программы</w:t>
      </w:r>
      <w:r w:rsidRPr="007A6C25">
        <w:rPr>
          <w:rFonts w:ascii="Times New Roman" w:eastAsia="Calibri" w:hAnsi="Times New Roman" w:cs="Times New Roman"/>
          <w:bCs/>
          <w:color w:val="FF0000"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Заявление на заезд/выезд вне установленных настоящим Положением дат составляется в свободной форме.</w:t>
      </w:r>
    </w:p>
    <w:p w14:paraId="49BCA7CA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5.4. В случае нарушений правил пребывания на территории площадки проведения Программы или требований настоящего Положения Участник может быть отчислен с Программы.</w:t>
      </w:r>
    </w:p>
    <w:p w14:paraId="2670369F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6. Порядок отбора Участников Программы</w:t>
      </w:r>
    </w:p>
    <w:p w14:paraId="39EC3A11" w14:textId="7A705313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6.1. Отбор Участников Программы осуществляется на основании требовании, изложенных в настоящем Положении, а также общих критериев отбора на Программы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по направлению «</w:t>
      </w:r>
      <w:r w:rsidR="00BF41B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Спорт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» в рамках конкурсного отбора.</w:t>
      </w:r>
    </w:p>
    <w:p w14:paraId="367C82E1" w14:textId="4ABE8DFA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6.2. К участию в конкурсном отборе приглашаются обучающиеся 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</w:t>
      </w:r>
      <w:r w:rsidR="00BF41B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-х классов (далее — Участники) общеобразовательных учреждений Приморского края (по состоянию на 01 сентября 202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г.), реализующих программы общего и дополнительного образования.</w:t>
      </w:r>
    </w:p>
    <w:p w14:paraId="61B5D05F" w14:textId="17DFDE36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6.3. Срок приёма заявок на Программу до 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19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октября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2026 года 23.55.</w:t>
      </w:r>
    </w:p>
    <w:p w14:paraId="67826358" w14:textId="2DE887B0" w:rsidR="001E5D2C" w:rsidRPr="00820F4A" w:rsidRDefault="007A6C25" w:rsidP="007A6C2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6.4. Для участия в конкурсном отборе необходимо пройти регистрацию на официальной странице Программы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</w:p>
    <w:p w14:paraId="53D5E278" w14:textId="13851295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6.5. На Программу зачисляются учащиеся 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</w:t>
      </w:r>
      <w:r w:rsidR="00015D0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классов по результатам достижений в 2025-2026 учебном году: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Участие в проектах по</w:t>
      </w:r>
      <w:r w:rsidR="00BF41B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ОБЗР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, средняя годовая успеваемость в школе, годовая оценка по </w:t>
      </w:r>
      <w:r w:rsidR="00BF41B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ОБЗР.</w:t>
      </w:r>
    </w:p>
    <w:p w14:paraId="4F5DE62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6.6. Общий ранжированный список (рейтинг) кандидатов на участие в Программе формируется в порядке убывания суммы баллов, набранных кандидатами.</w:t>
      </w:r>
    </w:p>
    <w:p w14:paraId="6052D708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6.7. По итогам отбора формируется резервный список кандидатов для прохождения Программы. В случае отказа кандидата, рекомендованного к зачислению от участия в Программе, претенденты из резерва переходят в статус приглашенных в порядке рейтинга.</w:t>
      </w:r>
    </w:p>
    <w:p w14:paraId="65103395" w14:textId="261099F2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6.8. Не позднее, чем за 5 дней до начала Программы Участнику необходимо подтвердить своё участие в Программе </w:t>
      </w:r>
      <w:r w:rsidR="00320070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68EE8889" w14:textId="77777777" w:rsidR="00320070" w:rsidRDefault="007A6C25" w:rsidP="00320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6.9. Участникам, приглашённым на Программу по результатам отбора, необходимо предоставить пакет документов в день заезда на Программу. Перечень документов представлен на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официальной странице Программы</w:t>
      </w:r>
    </w:p>
    <w:p w14:paraId="54C4F8CF" w14:textId="77777777" w:rsidR="00BE3B2A" w:rsidRDefault="00BE3B2A" w:rsidP="00320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E11BA5E" w14:textId="67697BF3" w:rsidR="007A6C25" w:rsidRPr="001E5D2C" w:rsidRDefault="007A6C25" w:rsidP="00320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7.Порядок проведения Программы</w:t>
      </w:r>
    </w:p>
    <w:p w14:paraId="792786EE" w14:textId="015E0E01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7.1 Программа проводится в очном формате с </w:t>
      </w:r>
      <w:r w:rsidR="00FC6F5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26</w:t>
      </w:r>
      <w:r w:rsidRPr="00BF41B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п</w:t>
      </w:r>
      <w:r w:rsidRPr="007A6C2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о </w:t>
      </w:r>
      <w:r w:rsidR="00FC6F5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3</w:t>
      </w:r>
      <w:r w:rsidR="00BF41B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</w:t>
      </w:r>
      <w:r w:rsidRPr="007A6C2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FC6F5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октябр</w:t>
      </w:r>
      <w:r w:rsidR="000055F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я</w:t>
      </w:r>
      <w:r w:rsidRPr="007A6C2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2026 года</w:t>
      </w:r>
    </w:p>
    <w:p w14:paraId="7C70500B" w14:textId="0F4A9792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7.2 День заезда: 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26</w:t>
      </w:r>
      <w:r w:rsidR="00BF41B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октябр</w:t>
      </w:r>
      <w:r w:rsidR="00BF41B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с 10:00 до 1</w:t>
      </w:r>
      <w:r w:rsidR="00B46DB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:00.</w:t>
      </w:r>
    </w:p>
    <w:p w14:paraId="7BBBB24C" w14:textId="2E07BC3A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7.3 День выезда: 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</w:t>
      </w:r>
      <w:r w:rsidR="00BF41B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октябр</w:t>
      </w:r>
      <w:r w:rsidR="00BF41B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с 10:00 до 12:00.</w:t>
      </w:r>
    </w:p>
    <w:p w14:paraId="6AB41AFF" w14:textId="77777777" w:rsid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7B84A3CF" w14:textId="77777777" w:rsidR="00BE3B2A" w:rsidRDefault="00BE3B2A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A7C9F8D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8. Подведение итогов Программы</w:t>
      </w:r>
    </w:p>
    <w:p w14:paraId="3A01A1D0" w14:textId="683B93E6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8.1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Все Участники Программы получают соответствующие сертификаты участников Программы</w:t>
      </w:r>
    </w:p>
    <w:p w14:paraId="6BA98E3D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2C2A6A8" w14:textId="77777777" w:rsidR="007A6C25" w:rsidRPr="001E5D2C" w:rsidRDefault="007A6C25" w:rsidP="007A6C25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             9.Заключительные положения</w:t>
      </w:r>
    </w:p>
    <w:p w14:paraId="60805578" w14:textId="43FBAE45" w:rsidR="007A6C25" w:rsidRPr="007A6C25" w:rsidRDefault="007A6C25" w:rsidP="00BF41B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9.1. Руководител</w:t>
      </w:r>
      <w:r w:rsidR="000055F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ь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Программы – </w:t>
      </w:r>
      <w:r w:rsidR="00BF41B0" w:rsidRPr="00FC6F5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Ким Герман Русланович</w:t>
      </w:r>
      <w:r w:rsidR="00FC6F5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BF41B0" w:rsidRPr="00BF41B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педагог дополнительного образования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BF41B0" w:rsidRPr="00BF41B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«Сириус.Приморье»</w:t>
      </w:r>
      <w:r w:rsidR="00BF41B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0956C77B" w14:textId="77777777" w:rsidR="000055F0" w:rsidRDefault="000055F0" w:rsidP="000055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7D2C9D93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10. Финансирование Программы</w:t>
      </w:r>
    </w:p>
    <w:p w14:paraId="33A60CB6" w14:textId="4CAA266E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10.1. Финансирование Программы (за исключением расходов на проезд Участников до места проведения и обратно) осуществляется за счёт 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средств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EC13C95" w14:textId="77777777" w:rsidR="00B10CB8" w:rsidRPr="00531167" w:rsidRDefault="00B10CB8" w:rsidP="007A6C2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sectPr w:rsidR="00B10CB8" w:rsidRPr="00531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altName w:val="CG 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234D2"/>
    <w:multiLevelType w:val="multilevel"/>
    <w:tmpl w:val="444E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66C92"/>
    <w:multiLevelType w:val="multilevel"/>
    <w:tmpl w:val="E848A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719E5"/>
    <w:multiLevelType w:val="hybridMultilevel"/>
    <w:tmpl w:val="5AACF6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A0F3F"/>
    <w:multiLevelType w:val="hybridMultilevel"/>
    <w:tmpl w:val="42CACB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7401FC"/>
    <w:multiLevelType w:val="hybridMultilevel"/>
    <w:tmpl w:val="BFD83C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540D5E"/>
    <w:multiLevelType w:val="hybridMultilevel"/>
    <w:tmpl w:val="D8F25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9109A9"/>
    <w:multiLevelType w:val="multilevel"/>
    <w:tmpl w:val="B8EA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AB79DD"/>
    <w:multiLevelType w:val="hybridMultilevel"/>
    <w:tmpl w:val="D074AB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182373"/>
    <w:multiLevelType w:val="hybridMultilevel"/>
    <w:tmpl w:val="65F4C4B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FF318B"/>
    <w:multiLevelType w:val="multilevel"/>
    <w:tmpl w:val="96D03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C93838"/>
    <w:multiLevelType w:val="multilevel"/>
    <w:tmpl w:val="17440FB6"/>
    <w:lvl w:ilvl="0">
      <w:start w:val="1"/>
      <w:numFmt w:val="decimal"/>
      <w:lvlText w:val="%1."/>
      <w:lvlJc w:val="left"/>
      <w:pPr>
        <w:ind w:left="143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59" w:hanging="360"/>
      </w:pPr>
    </w:lvl>
    <w:lvl w:ilvl="2">
      <w:start w:val="1"/>
      <w:numFmt w:val="lowerRoman"/>
      <w:lvlText w:val="%3."/>
      <w:lvlJc w:val="right"/>
      <w:pPr>
        <w:ind w:left="2879" w:hanging="180"/>
      </w:pPr>
    </w:lvl>
    <w:lvl w:ilvl="3">
      <w:start w:val="1"/>
      <w:numFmt w:val="decimal"/>
      <w:lvlText w:val="%4."/>
      <w:lvlJc w:val="left"/>
      <w:pPr>
        <w:ind w:left="3599" w:hanging="360"/>
      </w:pPr>
    </w:lvl>
    <w:lvl w:ilvl="4">
      <w:start w:val="1"/>
      <w:numFmt w:val="lowerLetter"/>
      <w:lvlText w:val="%5."/>
      <w:lvlJc w:val="left"/>
      <w:pPr>
        <w:ind w:left="4319" w:hanging="360"/>
      </w:pPr>
    </w:lvl>
    <w:lvl w:ilvl="5">
      <w:start w:val="1"/>
      <w:numFmt w:val="lowerRoman"/>
      <w:lvlText w:val="%6."/>
      <w:lvlJc w:val="right"/>
      <w:pPr>
        <w:ind w:left="5039" w:hanging="180"/>
      </w:pPr>
    </w:lvl>
    <w:lvl w:ilvl="6">
      <w:start w:val="1"/>
      <w:numFmt w:val="decimal"/>
      <w:lvlText w:val="%7."/>
      <w:lvlJc w:val="left"/>
      <w:pPr>
        <w:ind w:left="5759" w:hanging="360"/>
      </w:pPr>
    </w:lvl>
    <w:lvl w:ilvl="7">
      <w:start w:val="1"/>
      <w:numFmt w:val="lowerLetter"/>
      <w:lvlText w:val="%8."/>
      <w:lvlJc w:val="left"/>
      <w:pPr>
        <w:ind w:left="6479" w:hanging="360"/>
      </w:pPr>
    </w:lvl>
    <w:lvl w:ilvl="8">
      <w:start w:val="1"/>
      <w:numFmt w:val="lowerRoman"/>
      <w:lvlText w:val="%9."/>
      <w:lvlJc w:val="right"/>
      <w:pPr>
        <w:ind w:left="7199" w:hanging="180"/>
      </w:pPr>
    </w:lvl>
  </w:abstractNum>
  <w:abstractNum w:abstractNumId="11" w15:restartNumberingAfterBreak="0">
    <w:nsid w:val="69B63AFB"/>
    <w:multiLevelType w:val="hybridMultilevel"/>
    <w:tmpl w:val="BE80B44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3EF730C"/>
    <w:multiLevelType w:val="hybridMultilevel"/>
    <w:tmpl w:val="CF08F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913DDC"/>
    <w:multiLevelType w:val="hybridMultilevel"/>
    <w:tmpl w:val="BCD25A8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CEE1BDA"/>
    <w:multiLevelType w:val="hybridMultilevel"/>
    <w:tmpl w:val="1E32E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815813">
    <w:abstractNumId w:val="10"/>
  </w:num>
  <w:num w:numId="2" w16cid:durableId="890968332">
    <w:abstractNumId w:val="1"/>
  </w:num>
  <w:num w:numId="3" w16cid:durableId="1047997071">
    <w:abstractNumId w:val="9"/>
  </w:num>
  <w:num w:numId="4" w16cid:durableId="782068187">
    <w:abstractNumId w:val="4"/>
  </w:num>
  <w:num w:numId="5" w16cid:durableId="308899605">
    <w:abstractNumId w:val="13"/>
  </w:num>
  <w:num w:numId="6" w16cid:durableId="1341543189">
    <w:abstractNumId w:val="7"/>
  </w:num>
  <w:num w:numId="7" w16cid:durableId="188836599">
    <w:abstractNumId w:val="2"/>
  </w:num>
  <w:num w:numId="8" w16cid:durableId="1871257207">
    <w:abstractNumId w:val="8"/>
  </w:num>
  <w:num w:numId="9" w16cid:durableId="204291988">
    <w:abstractNumId w:val="11"/>
  </w:num>
  <w:num w:numId="10" w16cid:durableId="2083747992">
    <w:abstractNumId w:val="6"/>
  </w:num>
  <w:num w:numId="11" w16cid:durableId="1436707834">
    <w:abstractNumId w:val="12"/>
  </w:num>
  <w:num w:numId="12" w16cid:durableId="2128888211">
    <w:abstractNumId w:val="5"/>
  </w:num>
  <w:num w:numId="13" w16cid:durableId="1686907341">
    <w:abstractNumId w:val="3"/>
  </w:num>
  <w:num w:numId="14" w16cid:durableId="2068215759">
    <w:abstractNumId w:val="14"/>
  </w:num>
  <w:num w:numId="15" w16cid:durableId="1201825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E44"/>
    <w:rsid w:val="000055F0"/>
    <w:rsid w:val="00015D08"/>
    <w:rsid w:val="00052A69"/>
    <w:rsid w:val="00142C72"/>
    <w:rsid w:val="00153BD5"/>
    <w:rsid w:val="00173863"/>
    <w:rsid w:val="001D1BC1"/>
    <w:rsid w:val="001E5D2C"/>
    <w:rsid w:val="001F56BA"/>
    <w:rsid w:val="00320070"/>
    <w:rsid w:val="00342A46"/>
    <w:rsid w:val="004F7F25"/>
    <w:rsid w:val="00525290"/>
    <w:rsid w:val="00531167"/>
    <w:rsid w:val="005374AF"/>
    <w:rsid w:val="005375C7"/>
    <w:rsid w:val="005E127A"/>
    <w:rsid w:val="006B2E58"/>
    <w:rsid w:val="00705979"/>
    <w:rsid w:val="00784E44"/>
    <w:rsid w:val="007A6C25"/>
    <w:rsid w:val="00820F4A"/>
    <w:rsid w:val="008765B1"/>
    <w:rsid w:val="00936225"/>
    <w:rsid w:val="00A55DD8"/>
    <w:rsid w:val="00AE3EFA"/>
    <w:rsid w:val="00B10CB8"/>
    <w:rsid w:val="00B46DBF"/>
    <w:rsid w:val="00BE3B2A"/>
    <w:rsid w:val="00BF41B0"/>
    <w:rsid w:val="00D217FF"/>
    <w:rsid w:val="00D57C90"/>
    <w:rsid w:val="00DE20FC"/>
    <w:rsid w:val="00E443FB"/>
    <w:rsid w:val="00EF0E12"/>
    <w:rsid w:val="00FB4388"/>
    <w:rsid w:val="00FC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5AA11"/>
  <w15:docId w15:val="{EB1147E1-FDE7-4D3F-9A2B-72E1108C6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217FF"/>
    <w:pPr>
      <w:spacing w:after="200" w:line="276" w:lineRule="auto"/>
      <w:ind w:left="720"/>
    </w:pPr>
    <w:rPr>
      <w:rFonts w:ascii="Calibri" w:eastAsia="Times New Roman" w:hAnsi="Calibri" w:cs="Calibri"/>
      <w:kern w:val="0"/>
      <w14:ligatures w14:val="none"/>
    </w:rPr>
  </w:style>
  <w:style w:type="table" w:styleId="a4">
    <w:name w:val="Table Grid"/>
    <w:basedOn w:val="a1"/>
    <w:uiPriority w:val="59"/>
    <w:rsid w:val="00B10CB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46DBF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055F0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1E5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5D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rius-prim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Соколова Елена Ивановна</cp:lastModifiedBy>
  <cp:revision>5</cp:revision>
  <cp:lastPrinted>2026-07-10T07:49:00Z</cp:lastPrinted>
  <dcterms:created xsi:type="dcterms:W3CDTF">2026-04-17T08:23:00Z</dcterms:created>
  <dcterms:modified xsi:type="dcterms:W3CDTF">2026-09-15T07:40:00Z</dcterms:modified>
</cp:coreProperties>
</file>