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DFCB74" w14:textId="77777777" w:rsidR="006E3FD1" w:rsidRDefault="006E3FD1">
      <w:pPr>
        <w:spacing w:after="0" w:line="240" w:lineRule="auto"/>
        <w:ind w:left="142"/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lang w:eastAsia="en-GB"/>
          <w14:ligatures w14:val="none"/>
        </w:rPr>
      </w:pPr>
    </w:p>
    <w:p w14:paraId="528CE6D3" w14:textId="77777777" w:rsidR="006E3FD1" w:rsidRDefault="006E3F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lang w:eastAsia="en-GB"/>
          <w14:ligatures w14:val="none"/>
        </w:rPr>
      </w:pPr>
    </w:p>
    <w:p w14:paraId="028003A6" w14:textId="77777777" w:rsidR="006E3FD1" w:rsidRDefault="00E83BC2">
      <w:pPr>
        <w:spacing w:after="0" w:line="240" w:lineRule="auto"/>
        <w:jc w:val="center"/>
        <w:rPr>
          <w:rFonts w:ascii="Times New Roman" w:eastAsia="Times New Roman" w:hAnsi="Times New Roman" w:cs="Times New Roman"/>
          <w:smallCaps/>
          <w:color w:val="000000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smallCaps/>
          <w:noProof/>
          <w:color w:val="000000"/>
          <w:kern w:val="0"/>
          <w:lang w:eastAsia="ru-RU"/>
          <w14:ligatures w14:val="none"/>
        </w:rPr>
        <w:drawing>
          <wp:inline distT="0" distB="0" distL="0" distR="0" wp14:anchorId="44ED395B" wp14:editId="5BBE2096">
            <wp:extent cx="591185" cy="65214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1185" cy="652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418A65D" w14:textId="77777777" w:rsidR="006E3FD1" w:rsidRDefault="00E83BC2">
      <w:pPr>
        <w:pBdr>
          <w:bottom w:val="single" w:sz="12" w:space="0" w:color="000000"/>
        </w:pBdr>
        <w:spacing w:before="60" w:after="200" w:line="240" w:lineRule="auto"/>
        <w:jc w:val="center"/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</w:pPr>
      <w:r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МИНИСТЕРСТВО</w:t>
      </w:r>
      <w:r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ОБРАЗОВАНИЯ</w:t>
      </w:r>
      <w:r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ПРИМОРСКОГО</w:t>
      </w:r>
      <w:r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КРАЯ</w:t>
      </w:r>
    </w:p>
    <w:p w14:paraId="40B2F3F6" w14:textId="77777777" w:rsidR="006E3FD1" w:rsidRDefault="00E83BC2">
      <w:pPr>
        <w:pBdr>
          <w:bottom w:val="single" w:sz="12" w:space="0" w:color="000000"/>
        </w:pBdr>
        <w:spacing w:after="0" w:line="240" w:lineRule="auto"/>
        <w:jc w:val="center"/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</w:pPr>
      <w:r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КРАЕВОЕ ГОСУДАРСТВЕННОЕ АВТОНОМНОЕ НЕТИПОВОЕ ОБРАЗОВАТЕЛЬНОЕ УЧРЕЖДЕНИЕ «РЕГИОНАЛЬНЫЙ</w:t>
      </w:r>
      <w:r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ЦЕНТР</w:t>
      </w:r>
      <w:r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ВЫЯВЛЕНИЯ</w:t>
      </w:r>
      <w:r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, </w:t>
      </w:r>
      <w:r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ПОДДЕРЖКИ</w:t>
      </w:r>
      <w:r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И</w:t>
      </w:r>
      <w:r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РАЗВИТИЯ</w:t>
      </w:r>
      <w:r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СПОСОБНОСТЕЙ</w:t>
      </w:r>
      <w:r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И</w:t>
      </w:r>
      <w:r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ТАЛАНТОВ</w:t>
      </w:r>
      <w:r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У</w:t>
      </w:r>
      <w:r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ДЕТЕЙ</w:t>
      </w:r>
      <w:r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И</w:t>
      </w:r>
      <w:r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МОЛОДЕЖИ</w:t>
      </w:r>
    </w:p>
    <w:p w14:paraId="2C45FB5A" w14:textId="77777777" w:rsidR="006E3FD1" w:rsidRDefault="00E83BC2">
      <w:pPr>
        <w:pBdr>
          <w:bottom w:val="single" w:sz="12" w:space="0" w:color="000000"/>
        </w:pBdr>
        <w:spacing w:after="0" w:line="240" w:lineRule="auto"/>
        <w:jc w:val="center"/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</w:pPr>
      <w:r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>(</w:t>
      </w:r>
      <w:r>
        <w:rPr>
          <w:rFonts w:ascii="Times New Roman" w:eastAsia="Times" w:hAnsi="Times New Roman" w:cs="Times New Roman"/>
          <w:b/>
          <w:smallCaps/>
          <w:color w:val="000000"/>
        </w:rPr>
        <w:t>КГАНОУ РЦ</w:t>
      </w:r>
      <w:r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«</w:t>
      </w:r>
      <w:r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СИРИУС</w:t>
      </w:r>
      <w:r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. </w:t>
      </w:r>
      <w:r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ПРИМОРЬЕ</w:t>
      </w:r>
      <w:r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>»)</w:t>
      </w:r>
    </w:p>
    <w:p w14:paraId="13C871D5" w14:textId="77777777" w:rsidR="006E3FD1" w:rsidRDefault="006E3FD1">
      <w:pPr>
        <w:pBdr>
          <w:bottom w:val="single" w:sz="12" w:space="0" w:color="000000"/>
        </w:pBdr>
        <w:spacing w:after="0" w:line="240" w:lineRule="auto"/>
        <w:jc w:val="center"/>
        <w:rPr>
          <w:rFonts w:ascii="Times" w:eastAsia="Times" w:hAnsi="Times" w:cs="Times"/>
          <w:b/>
          <w:smallCaps/>
          <w:color w:val="000000"/>
          <w:kern w:val="0"/>
          <w:sz w:val="14"/>
          <w:lang w:eastAsia="en-GB"/>
          <w14:ligatures w14:val="none"/>
        </w:rPr>
      </w:pPr>
    </w:p>
    <w:p w14:paraId="0BC3AC75" w14:textId="77777777" w:rsidR="006E3FD1" w:rsidRDefault="00E83BC2">
      <w:pPr>
        <w:pBdr>
          <w:bottom w:val="single" w:sz="12" w:space="0" w:color="000000"/>
        </w:pBdr>
        <w:spacing w:after="0" w:line="240" w:lineRule="auto"/>
        <w:jc w:val="center"/>
        <w:rPr>
          <w:rFonts w:ascii="Times" w:eastAsia="Times" w:hAnsi="Times" w:cs="Times"/>
          <w:b/>
          <w:smallCaps/>
          <w:color w:val="000000"/>
          <w:kern w:val="0"/>
          <w:sz w:val="20"/>
          <w:lang w:eastAsia="en-GB"/>
          <w14:ligatures w14:val="none"/>
        </w:rPr>
      </w:pPr>
      <w:r>
        <w:rPr>
          <w:rFonts w:ascii="Times" w:eastAsia="Times" w:hAnsi="Times" w:cs="Times"/>
          <w:b/>
          <w:smallCaps/>
          <w:color w:val="000000"/>
          <w:kern w:val="0"/>
          <w:sz w:val="20"/>
          <w:lang w:eastAsia="en-GB"/>
          <w14:ligatures w14:val="none"/>
        </w:rPr>
        <w:t xml:space="preserve">690013, </w:t>
      </w:r>
      <w:r>
        <w:rPr>
          <w:rFonts w:ascii="Times New Roman" w:eastAsia="Times" w:hAnsi="Times New Roman" w:cs="Times New Roman"/>
          <w:b/>
          <w:smallCaps/>
          <w:color w:val="000000"/>
          <w:kern w:val="0"/>
          <w:sz w:val="20"/>
          <w:lang w:eastAsia="en-GB"/>
          <w14:ligatures w14:val="none"/>
        </w:rPr>
        <w:t>Приморский</w:t>
      </w:r>
      <w:r>
        <w:rPr>
          <w:rFonts w:ascii="Times" w:eastAsia="Times" w:hAnsi="Times" w:cs="Times"/>
          <w:b/>
          <w:smallCaps/>
          <w:color w:val="000000"/>
          <w:kern w:val="0"/>
          <w:sz w:val="20"/>
          <w:lang w:eastAsia="en-GB"/>
          <w14:ligatures w14:val="none"/>
        </w:rPr>
        <w:t xml:space="preserve"> </w:t>
      </w:r>
      <w:r>
        <w:rPr>
          <w:rFonts w:ascii="Times New Roman" w:eastAsia="Times" w:hAnsi="Times New Roman" w:cs="Times New Roman"/>
          <w:b/>
          <w:smallCaps/>
          <w:color w:val="000000"/>
          <w:kern w:val="0"/>
          <w:sz w:val="20"/>
          <w:lang w:eastAsia="en-GB"/>
          <w14:ligatures w14:val="none"/>
        </w:rPr>
        <w:t>край</w:t>
      </w:r>
      <w:r>
        <w:rPr>
          <w:rFonts w:ascii="Times" w:eastAsia="Times" w:hAnsi="Times" w:cs="Times"/>
          <w:b/>
          <w:smallCaps/>
          <w:color w:val="000000"/>
          <w:kern w:val="0"/>
          <w:sz w:val="20"/>
          <w:lang w:eastAsia="en-GB"/>
          <w14:ligatures w14:val="none"/>
        </w:rPr>
        <w:t xml:space="preserve">, </w:t>
      </w:r>
      <w:r>
        <w:rPr>
          <w:rFonts w:ascii="Times New Roman" w:eastAsia="Times" w:hAnsi="Times New Roman" w:cs="Times New Roman"/>
          <w:b/>
          <w:smallCaps/>
          <w:color w:val="000000"/>
          <w:kern w:val="0"/>
          <w:sz w:val="20"/>
          <w:lang w:eastAsia="en-GB"/>
          <w14:ligatures w14:val="none"/>
        </w:rPr>
        <w:t>г</w:t>
      </w:r>
      <w:r>
        <w:rPr>
          <w:rFonts w:ascii="Times" w:eastAsia="Times" w:hAnsi="Times" w:cs="Times"/>
          <w:b/>
          <w:smallCaps/>
          <w:color w:val="000000"/>
          <w:kern w:val="0"/>
          <w:sz w:val="20"/>
          <w:lang w:eastAsia="en-GB"/>
          <w14:ligatures w14:val="none"/>
        </w:rPr>
        <w:t xml:space="preserve">. </w:t>
      </w:r>
      <w:r>
        <w:rPr>
          <w:rFonts w:ascii="Times New Roman" w:eastAsia="Times" w:hAnsi="Times New Roman" w:cs="Times New Roman"/>
          <w:b/>
          <w:smallCaps/>
          <w:color w:val="000000"/>
          <w:kern w:val="0"/>
          <w:sz w:val="20"/>
          <w:lang w:eastAsia="en-GB"/>
          <w14:ligatures w14:val="none"/>
        </w:rPr>
        <w:t>Владивосток</w:t>
      </w:r>
      <w:r>
        <w:rPr>
          <w:rFonts w:ascii="Times" w:eastAsia="Times" w:hAnsi="Times" w:cs="Times"/>
          <w:b/>
          <w:smallCaps/>
          <w:color w:val="000000"/>
          <w:kern w:val="0"/>
          <w:sz w:val="20"/>
          <w:lang w:eastAsia="en-GB"/>
          <w14:ligatures w14:val="none"/>
        </w:rPr>
        <w:t>,</w:t>
      </w:r>
      <w:r>
        <w:rPr>
          <w:rFonts w:ascii="Times New Roman" w:eastAsia="Times" w:hAnsi="Times New Roman" w:cs="Times New Roman"/>
          <w:b/>
          <w:smallCaps/>
          <w:color w:val="000000"/>
        </w:rPr>
        <w:t xml:space="preserve"> ул. Спиридонова, д. </w:t>
      </w:r>
      <w:r>
        <w:rPr>
          <w:rFonts w:ascii="Times" w:eastAsia="Times" w:hAnsi="Times" w:cs="Times"/>
          <w:b/>
          <w:smallCaps/>
          <w:color w:val="000000"/>
          <w:kern w:val="0"/>
          <w:sz w:val="20"/>
          <w:lang w:eastAsia="en-GB"/>
          <w14:ligatures w14:val="none"/>
        </w:rPr>
        <w:t xml:space="preserve"> 9</w:t>
      </w:r>
    </w:p>
    <w:p w14:paraId="6CBBC132" w14:textId="77777777" w:rsidR="006E3FD1" w:rsidRDefault="00E83BC2">
      <w:pPr>
        <w:pBdr>
          <w:bottom w:val="single" w:sz="12" w:space="0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0"/>
          <w:lang w:eastAsia="en-GB"/>
          <w14:ligatures w14:val="none"/>
        </w:rPr>
      </w:pPr>
      <w:r>
        <w:rPr>
          <w:rFonts w:ascii="Times New Roman" w:eastAsia="Times" w:hAnsi="Times New Roman" w:cs="Times New Roman"/>
          <w:b/>
          <w:smallCaps/>
          <w:color w:val="000000"/>
          <w:kern w:val="0"/>
          <w:sz w:val="20"/>
          <w:lang w:eastAsia="en-GB"/>
          <w14:ligatures w14:val="none"/>
        </w:rPr>
        <w:t>ИНН</w:t>
      </w:r>
      <w:r>
        <w:rPr>
          <w:rFonts w:ascii="Times" w:eastAsia="Times" w:hAnsi="Times" w:cs="Times"/>
          <w:b/>
          <w:smallCaps/>
          <w:color w:val="000000"/>
          <w:kern w:val="0"/>
          <w:sz w:val="20"/>
          <w:lang w:eastAsia="en-GB"/>
          <w14:ligatures w14:val="none"/>
        </w:rPr>
        <w:t xml:space="preserve"> 2536353474 </w:t>
      </w:r>
      <w:r>
        <w:rPr>
          <w:rFonts w:ascii="Times New Roman" w:eastAsia="Times" w:hAnsi="Times New Roman" w:cs="Times New Roman"/>
          <w:b/>
          <w:smallCaps/>
          <w:color w:val="000000"/>
          <w:kern w:val="0"/>
          <w:sz w:val="20"/>
          <w:lang w:eastAsia="en-GB"/>
          <w14:ligatures w14:val="none"/>
        </w:rPr>
        <w:t>КПП</w:t>
      </w:r>
      <w:r>
        <w:rPr>
          <w:rFonts w:ascii="Times" w:eastAsia="Times" w:hAnsi="Times" w:cs="Times"/>
          <w:b/>
          <w:smallCaps/>
          <w:color w:val="000000"/>
          <w:kern w:val="0"/>
          <w:sz w:val="20"/>
          <w:lang w:eastAsia="en-GB"/>
          <w14:ligatures w14:val="none"/>
        </w:rPr>
        <w:t xml:space="preserve"> 253601001 </w:t>
      </w:r>
    </w:p>
    <w:p w14:paraId="79EF79F2" w14:textId="77777777" w:rsidR="006E3FD1" w:rsidRDefault="006E3F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0"/>
          <w:lang w:eastAsia="en-GB"/>
          <w14:ligatures w14:val="none"/>
        </w:rPr>
      </w:pPr>
    </w:p>
    <w:p w14:paraId="73263092" w14:textId="77777777" w:rsidR="006E3FD1" w:rsidRDefault="006E3F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32"/>
          <w:szCs w:val="32"/>
          <w:lang w:eastAsia="en-GB"/>
          <w14:ligatures w14:val="none"/>
        </w:rPr>
      </w:pPr>
    </w:p>
    <w:p w14:paraId="1B225464" w14:textId="77777777" w:rsidR="006E3FD1" w:rsidRDefault="006E3F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32"/>
          <w:szCs w:val="32"/>
          <w:lang w:eastAsia="en-GB"/>
          <w14:ligatures w14:val="none"/>
        </w:rPr>
      </w:pPr>
    </w:p>
    <w:p w14:paraId="0F0C43D8" w14:textId="77777777" w:rsidR="006E3FD1" w:rsidRDefault="006E3F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32"/>
          <w:szCs w:val="32"/>
          <w:lang w:eastAsia="en-GB"/>
          <w14:ligatures w14:val="none"/>
        </w:rPr>
      </w:pPr>
    </w:p>
    <w:p w14:paraId="64935BD5" w14:textId="77777777" w:rsidR="006E3FD1" w:rsidRDefault="006E3F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32"/>
          <w:szCs w:val="32"/>
          <w:lang w:eastAsia="en-GB"/>
          <w14:ligatures w14:val="none"/>
        </w:rPr>
      </w:pPr>
    </w:p>
    <w:p w14:paraId="0436D439" w14:textId="77777777" w:rsidR="006E3FD1" w:rsidRDefault="00E83B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0"/>
          <w:lang w:eastAsia="en-GB"/>
          <w14:ligatures w14:val="none"/>
        </w:rPr>
        <w:t>ПОЛОЖЕНИЕ</w:t>
      </w:r>
    </w:p>
    <w:p w14:paraId="46783A04" w14:textId="77777777" w:rsidR="006E3FD1" w:rsidRDefault="006E3F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en-GB"/>
          <w14:ligatures w14:val="none"/>
        </w:rPr>
      </w:pPr>
    </w:p>
    <w:p w14:paraId="0D5684D9" w14:textId="77777777" w:rsidR="006E3FD1" w:rsidRDefault="00E83BC2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en-GB"/>
          <w14:ligatures w14:val="none"/>
        </w:rPr>
        <w:t>О ПОРЯДКЕ ОРГАНИЗАЦИИ И ПРОВЕДЕНИЯ</w:t>
      </w:r>
    </w:p>
    <w:p w14:paraId="4B3320B2" w14:textId="77777777" w:rsidR="006E3FD1" w:rsidRDefault="00E83BC2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en-GB"/>
          <w14:ligatures w14:val="none"/>
        </w:rPr>
        <w:t>ОЧНОЙ ОБРАЗОВАТЕЛЬНОЙ ПРОГРАММЫ-ИНТЕНСИВ</w:t>
      </w:r>
    </w:p>
    <w:p w14:paraId="037A186C" w14:textId="77777777" w:rsidR="006E3FD1" w:rsidRDefault="006E3FD1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en-GB"/>
          <w14:ligatures w14:val="none"/>
        </w:rPr>
      </w:pPr>
    </w:p>
    <w:p w14:paraId="7E078CD8" w14:textId="77777777" w:rsidR="006E3FD1" w:rsidRDefault="00E83BC2">
      <w:pPr>
        <w:spacing w:line="21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en-GB"/>
          <w14:ligatures w14:val="none"/>
        </w:rPr>
        <w:t xml:space="preserve">«Осенняя Олимпиадная школа - Экология» </w:t>
      </w:r>
    </w:p>
    <w:p w14:paraId="02B341B8" w14:textId="77777777" w:rsidR="006E3FD1" w:rsidRDefault="00E83BC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>09.11.2026 г. – 14.11.2026 г.</w:t>
      </w:r>
    </w:p>
    <w:p w14:paraId="31ECDE13" w14:textId="77777777" w:rsidR="006E3FD1" w:rsidRDefault="006E3FD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</w:pPr>
    </w:p>
    <w:p w14:paraId="67105B84" w14:textId="77777777" w:rsidR="006E3FD1" w:rsidRDefault="00E83BC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u w:val="single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 xml:space="preserve">Срок освоения –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u w:val="single"/>
          <w:lang w:eastAsia="en-GB"/>
          <w14:ligatures w14:val="none"/>
        </w:rPr>
        <w:t>36 часов</w:t>
      </w:r>
    </w:p>
    <w:p w14:paraId="7993B4E9" w14:textId="77777777" w:rsidR="006E3FD1" w:rsidRDefault="00E83BC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u w:val="single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 xml:space="preserve">Возраст обучающихся –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u w:val="single"/>
          <w:lang w:eastAsia="en-GB"/>
          <w14:ligatures w14:val="none"/>
        </w:rPr>
        <w:t>15-17 лет</w:t>
      </w:r>
    </w:p>
    <w:p w14:paraId="3290464E" w14:textId="77777777" w:rsidR="006E3FD1" w:rsidRDefault="006E3FD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</w:pPr>
    </w:p>
    <w:p w14:paraId="63E5FB52" w14:textId="77777777" w:rsidR="006E3FD1" w:rsidRDefault="006E3FD1">
      <w:pPr>
        <w:tabs>
          <w:tab w:val="left" w:pos="5954"/>
        </w:tabs>
        <w:spacing w:after="0" w:line="216" w:lineRule="auto"/>
        <w:ind w:firstLine="709"/>
        <w:jc w:val="right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en-GB"/>
          <w14:ligatures w14:val="none"/>
        </w:rPr>
      </w:pPr>
    </w:p>
    <w:p w14:paraId="08E76297" w14:textId="77777777" w:rsidR="006E3FD1" w:rsidRDefault="006E3FD1">
      <w:pPr>
        <w:tabs>
          <w:tab w:val="left" w:pos="5954"/>
        </w:tabs>
        <w:spacing w:after="0" w:line="216" w:lineRule="auto"/>
        <w:ind w:firstLine="709"/>
        <w:jc w:val="right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en-GB"/>
          <w14:ligatures w14:val="none"/>
        </w:rPr>
      </w:pPr>
    </w:p>
    <w:p w14:paraId="2FBE009D" w14:textId="77777777" w:rsidR="006E3FD1" w:rsidRDefault="006E3FD1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</w:pPr>
    </w:p>
    <w:p w14:paraId="272A64FF" w14:textId="77777777" w:rsidR="006E3FD1" w:rsidRDefault="006E3FD1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</w:pPr>
    </w:p>
    <w:p w14:paraId="20715BF0" w14:textId="77777777" w:rsidR="006E3FD1" w:rsidRDefault="006E3FD1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</w:pPr>
    </w:p>
    <w:p w14:paraId="37E0BCBC" w14:textId="77777777" w:rsidR="006E3FD1" w:rsidRDefault="006E3FD1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</w:pPr>
    </w:p>
    <w:p w14:paraId="43B55B21" w14:textId="77777777" w:rsidR="006E3FD1" w:rsidRDefault="006E3FD1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</w:pPr>
    </w:p>
    <w:p w14:paraId="1F75CADF" w14:textId="77777777" w:rsidR="006E3FD1" w:rsidRDefault="006E3FD1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</w:pPr>
    </w:p>
    <w:p w14:paraId="04F4843D" w14:textId="77777777" w:rsidR="006E3FD1" w:rsidRDefault="006E3FD1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</w:pPr>
    </w:p>
    <w:p w14:paraId="3381C69E" w14:textId="77777777" w:rsidR="006E3FD1" w:rsidRDefault="006E3FD1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</w:pPr>
    </w:p>
    <w:p w14:paraId="14AD668E" w14:textId="77777777" w:rsidR="006E3FD1" w:rsidRDefault="006E3FD1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</w:pPr>
    </w:p>
    <w:p w14:paraId="5B44102E" w14:textId="77777777" w:rsidR="006E3FD1" w:rsidRDefault="006E3FD1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</w:pPr>
    </w:p>
    <w:p w14:paraId="5D2D9032" w14:textId="77777777" w:rsidR="006E3FD1" w:rsidRDefault="006E3FD1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</w:pPr>
    </w:p>
    <w:p w14:paraId="3801C60D" w14:textId="77777777" w:rsidR="006E3FD1" w:rsidRDefault="00E83BC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>Владивосток</w:t>
      </w:r>
    </w:p>
    <w:p w14:paraId="3717AC2D" w14:textId="77777777" w:rsidR="006E3FD1" w:rsidRDefault="00E83BC2">
      <w:pPr>
        <w:tabs>
          <w:tab w:val="left" w:pos="284"/>
          <w:tab w:val="left" w:pos="851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sectPr w:rsidR="006E3FD1">
          <w:type w:val="continuous"/>
          <w:pgSz w:w="11906" w:h="16838"/>
          <w:pgMar w:top="426" w:right="850" w:bottom="709" w:left="1276" w:header="708" w:footer="708" w:gutter="0"/>
          <w:cols w:space="720"/>
        </w:sect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>2026</w:t>
      </w:r>
    </w:p>
    <w:p w14:paraId="223510D1" w14:textId="77777777" w:rsidR="006E3FD1" w:rsidRDefault="00E83BC2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lastRenderedPageBreak/>
        <w:t>1.Общие положения</w:t>
      </w:r>
    </w:p>
    <w:p w14:paraId="68D2ECED" w14:textId="77777777" w:rsidR="006E3FD1" w:rsidRDefault="00E83B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1.1. Настоящее Положение определяет порядок организации и проведения очной образовательной программы-интенсива «Осенняя Олимпиадная школа - Экология» (далее – Программа) для обучающихся 9 – 11 классов Приморского края.</w:t>
      </w:r>
    </w:p>
    <w:p w14:paraId="7ED8397A" w14:textId="77777777" w:rsidR="006E3FD1" w:rsidRDefault="00E83B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1.2. Сроки проведения Программы: с 9 по 14 ноября 2026 года.</w:t>
      </w:r>
    </w:p>
    <w:p w14:paraId="4822076A" w14:textId="77777777" w:rsidR="006E3FD1" w:rsidRDefault="00E83B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1.3. Партнеры программы: </w:t>
      </w:r>
    </w:p>
    <w:p w14:paraId="5C833E5B" w14:textId="77777777" w:rsidR="006E3FD1" w:rsidRDefault="00E83BC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Федеральное государственное автономное образовательное учреждение высшего образования «Дальневосточный федеральный университет»</w:t>
      </w:r>
    </w:p>
    <w:p w14:paraId="31FC0286" w14:textId="77777777" w:rsidR="006E3FD1" w:rsidRDefault="00E83BC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1.4. Преподавание учебных дисциплин в рамках образовательной программы осуществляется на русском языке.</w:t>
      </w:r>
    </w:p>
    <w:p w14:paraId="2BF9A3E0" w14:textId="77777777" w:rsidR="006E3FD1" w:rsidRDefault="00E83B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1.5. Трудоёмкость Программы: 36 академических часов.</w:t>
      </w:r>
    </w:p>
    <w:p w14:paraId="23109002" w14:textId="77777777" w:rsidR="006E3FD1" w:rsidRDefault="00E83B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1.6. Форма проведения Программы: очная</w:t>
      </w:r>
    </w:p>
    <w:p w14:paraId="4D716914" w14:textId="77777777" w:rsidR="006E3FD1" w:rsidRDefault="006E3FD1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</w:p>
    <w:p w14:paraId="12D901A1" w14:textId="77777777" w:rsidR="006E3FD1" w:rsidRDefault="00E83BC2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2.Цели и задачи Программы</w:t>
      </w:r>
    </w:p>
    <w:p w14:paraId="2A203D67" w14:textId="77777777" w:rsidR="006E3FD1" w:rsidRDefault="00E83BC2">
      <w:pPr>
        <w:spacing w:after="0" w:line="240" w:lineRule="auto"/>
        <w:ind w:firstLine="624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2.1. Цель программы: </w:t>
      </w:r>
    </w:p>
    <w:p w14:paraId="31E06FEF" w14:textId="2EB334A7" w:rsidR="006E3FD1" w:rsidRDefault="00E83BC2">
      <w:pPr>
        <w:pStyle w:val="a7"/>
        <w:spacing w:line="233" w:lineRule="auto"/>
        <w:ind w:right="35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  <w:t>Ф</w:t>
      </w:r>
      <w:r>
        <w:rPr>
          <w:rFonts w:eastAsia="SimSun"/>
          <w:sz w:val="24"/>
          <w:szCs w:val="24"/>
        </w:rPr>
        <w:t xml:space="preserve">ормирование у учащихся комплексных углубленных знаний в области общей, прикладной и социальной экологии, развитие системного экологического мышления, необходимых для успешного участия в муниципальном этапе Всероссийской </w:t>
      </w:r>
      <w:r w:rsidR="003267D8">
        <w:rPr>
          <w:rFonts w:eastAsia="SimSun"/>
          <w:sz w:val="24"/>
          <w:szCs w:val="24"/>
        </w:rPr>
        <w:t>о</w:t>
      </w:r>
      <w:r>
        <w:rPr>
          <w:rFonts w:eastAsia="SimSun"/>
          <w:sz w:val="24"/>
          <w:szCs w:val="24"/>
        </w:rPr>
        <w:t xml:space="preserve">лимпиады школьников. </w:t>
      </w:r>
    </w:p>
    <w:p w14:paraId="6F61E575" w14:textId="77777777" w:rsidR="00B6000C" w:rsidRDefault="00E83BC2" w:rsidP="00B6000C">
      <w:pPr>
        <w:spacing w:after="0" w:line="240" w:lineRule="auto"/>
        <w:ind w:firstLine="624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2.2. Задачи программы: </w:t>
      </w:r>
    </w:p>
    <w:p w14:paraId="76074542" w14:textId="141471E4" w:rsidR="00B6000C" w:rsidRPr="00B6000C" w:rsidRDefault="00B6000C" w:rsidP="00B6000C">
      <w:pPr>
        <w:spacing w:after="0" w:line="240" w:lineRule="auto"/>
        <w:ind w:firstLine="624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:u w:val="single"/>
          <w14:ligatures w14:val="none"/>
        </w:rPr>
      </w:pPr>
      <w:r w:rsidRPr="00B6000C">
        <w:rPr>
          <w:rFonts w:ascii="Times New Roman" w:eastAsia="Calibri" w:hAnsi="Times New Roman" w:cs="Times New Roman"/>
          <w:bCs/>
          <w:kern w:val="0"/>
          <w:sz w:val="24"/>
          <w:szCs w:val="24"/>
          <w:u w:val="single"/>
          <w14:ligatures w14:val="none"/>
        </w:rPr>
        <w:t>Личностные задачи:</w:t>
      </w:r>
    </w:p>
    <w:p w14:paraId="0FF8F063" w14:textId="77777777" w:rsidR="00B6000C" w:rsidRPr="00B6000C" w:rsidRDefault="00B6000C" w:rsidP="00B6000C">
      <w:pPr>
        <w:spacing w:after="0" w:line="240" w:lineRule="auto"/>
        <w:ind w:firstLine="624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B6000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- сформировать высокую экологическую культуру, осознанность и личную ответственность за состояние окружающей среды;</w:t>
      </w:r>
    </w:p>
    <w:p w14:paraId="5C2ABFBC" w14:textId="77777777" w:rsidR="00B6000C" w:rsidRPr="00B6000C" w:rsidRDefault="00B6000C" w:rsidP="00B6000C">
      <w:pPr>
        <w:spacing w:after="0" w:line="240" w:lineRule="auto"/>
        <w:ind w:firstLine="624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B6000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-  способствовать развитию экологического мышления и сознания;</w:t>
      </w:r>
    </w:p>
    <w:p w14:paraId="6F0A6ADB" w14:textId="77777777" w:rsidR="00B6000C" w:rsidRPr="00B6000C" w:rsidRDefault="00B6000C" w:rsidP="00B6000C">
      <w:pPr>
        <w:spacing w:after="0" w:line="240" w:lineRule="auto"/>
        <w:ind w:firstLine="624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B6000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- стимулировать интерес к участию в олимпиадах и научно-исследовательской деятельности в области по экологии и рационального природопользования.</w:t>
      </w:r>
    </w:p>
    <w:p w14:paraId="3D1073EA" w14:textId="19ACAB19" w:rsidR="00B6000C" w:rsidRPr="00B6000C" w:rsidRDefault="00B6000C" w:rsidP="00B6000C">
      <w:pPr>
        <w:spacing w:after="0" w:line="240" w:lineRule="auto"/>
        <w:ind w:firstLine="624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:u w:val="single"/>
          <w14:ligatures w14:val="none"/>
        </w:rPr>
      </w:pPr>
      <w:r w:rsidRPr="00B6000C">
        <w:rPr>
          <w:rFonts w:ascii="Times New Roman" w:eastAsia="Calibri" w:hAnsi="Times New Roman" w:cs="Times New Roman"/>
          <w:bCs/>
          <w:kern w:val="0"/>
          <w:sz w:val="24"/>
          <w:szCs w:val="24"/>
          <w:u w:val="single"/>
          <w14:ligatures w14:val="none"/>
        </w:rPr>
        <w:t xml:space="preserve"> Метапредметные задачи:</w:t>
      </w:r>
    </w:p>
    <w:p w14:paraId="3B3BB5E5" w14:textId="77777777" w:rsidR="00B6000C" w:rsidRPr="00B6000C" w:rsidRDefault="00B6000C" w:rsidP="00B6000C">
      <w:pPr>
        <w:spacing w:after="0" w:line="240" w:lineRule="auto"/>
        <w:ind w:firstLine="624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B6000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- научить работать с различными источниками информации, применять географические, биологические и экологические знания для объяснения и оценки разнообразных явлений и процессов; </w:t>
      </w:r>
    </w:p>
    <w:p w14:paraId="7CBDDC84" w14:textId="77777777" w:rsidR="00B6000C" w:rsidRPr="00B6000C" w:rsidRDefault="00B6000C" w:rsidP="00B6000C">
      <w:pPr>
        <w:spacing w:after="0" w:line="240" w:lineRule="auto"/>
        <w:ind w:firstLine="624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B6000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-  развить умение вступать в диалог и аргументировано отстаивать свою позицию;</w:t>
      </w:r>
    </w:p>
    <w:p w14:paraId="1AC1BB5A" w14:textId="77777777" w:rsidR="00B6000C" w:rsidRPr="00B6000C" w:rsidRDefault="00B6000C" w:rsidP="00B6000C">
      <w:pPr>
        <w:spacing w:after="0" w:line="240" w:lineRule="auto"/>
        <w:ind w:firstLine="624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B6000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           - сформировать умение организовывать учебное сотрудничество и совместную деятельность с преподавателем и со сверстниками, обмениваться информацией, знаниями и опытом с членами команды</w:t>
      </w:r>
    </w:p>
    <w:p w14:paraId="662F1DA7" w14:textId="77777777" w:rsidR="00B6000C" w:rsidRPr="00B6000C" w:rsidRDefault="00B6000C" w:rsidP="00B6000C">
      <w:pPr>
        <w:spacing w:after="0" w:line="240" w:lineRule="auto"/>
        <w:ind w:firstLine="624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:u w:val="single"/>
          <w14:ligatures w14:val="none"/>
        </w:rPr>
      </w:pPr>
      <w:r w:rsidRPr="00B6000C">
        <w:rPr>
          <w:rFonts w:ascii="Times New Roman" w:eastAsia="Calibri" w:hAnsi="Times New Roman" w:cs="Times New Roman"/>
          <w:bCs/>
          <w:kern w:val="0"/>
          <w:sz w:val="24"/>
          <w:szCs w:val="24"/>
          <w:u w:val="single"/>
          <w14:ligatures w14:val="none"/>
        </w:rPr>
        <w:t>Предметные задачи:</w:t>
      </w:r>
    </w:p>
    <w:p w14:paraId="38917DBD" w14:textId="77777777" w:rsidR="00B6000C" w:rsidRPr="00B6000C" w:rsidRDefault="00B6000C" w:rsidP="00B6000C">
      <w:pPr>
        <w:spacing w:after="0" w:line="240" w:lineRule="auto"/>
        <w:ind w:firstLine="624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B6000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- сформировать углубленные знания по основным разделам экологии: аутэкологии, </w:t>
      </w:r>
      <w:proofErr w:type="spellStart"/>
      <w:r w:rsidRPr="00B6000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демэкологии</w:t>
      </w:r>
      <w:proofErr w:type="spellEnd"/>
      <w:r w:rsidRPr="00B6000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, синэкологии и глобальной экологии;</w:t>
      </w:r>
    </w:p>
    <w:p w14:paraId="40918EFB" w14:textId="77777777" w:rsidR="00B6000C" w:rsidRPr="00B6000C" w:rsidRDefault="00B6000C" w:rsidP="00B6000C">
      <w:pPr>
        <w:spacing w:after="0" w:line="240" w:lineRule="auto"/>
        <w:ind w:firstLine="624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B6000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- изучить основы прикладной и социальной экологии, принципы рационального природопользования, концепцию устойчивого развития и основы экологического права РФ;</w:t>
      </w:r>
    </w:p>
    <w:p w14:paraId="0A3303A9" w14:textId="2B270C6D" w:rsidR="006E3FD1" w:rsidRDefault="00B6000C" w:rsidP="00B6000C">
      <w:pPr>
        <w:spacing w:after="0" w:line="240" w:lineRule="auto"/>
        <w:ind w:firstLine="624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B6000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- ознакомить со спецификой, структурой, критериями оценивания и типичными «ловушками» олимпиадных заданий </w:t>
      </w:r>
      <w:proofErr w:type="spellStart"/>
      <w:r w:rsidRPr="00B6000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ВсОШ</w:t>
      </w:r>
      <w:proofErr w:type="spellEnd"/>
      <w:r w:rsidRPr="00B6000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прошлых лет.</w:t>
      </w:r>
    </w:p>
    <w:p w14:paraId="361DDF88" w14:textId="77777777" w:rsidR="00B6000C" w:rsidRDefault="00B6000C">
      <w:pPr>
        <w:spacing w:after="0" w:line="240" w:lineRule="auto"/>
        <w:ind w:firstLine="624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4F9798DA" w14:textId="77777777" w:rsidR="00B6000C" w:rsidRDefault="00B6000C">
      <w:pPr>
        <w:spacing w:after="0" w:line="240" w:lineRule="auto"/>
        <w:ind w:firstLine="624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50B8DA13" w14:textId="331534CE" w:rsidR="006E3FD1" w:rsidRDefault="00E83BC2">
      <w:pPr>
        <w:spacing w:after="0" w:line="240" w:lineRule="auto"/>
        <w:ind w:firstLine="624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3.Организатор Программы</w:t>
      </w:r>
    </w:p>
    <w:p w14:paraId="5E92E63D" w14:textId="77777777" w:rsidR="006E3FD1" w:rsidRDefault="00E83B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3.1. Краевое государственное автономное нетиповое образовательное учреждение «Региональный центр выявления, поддержки и развития способностей и талантов у детей и молодежи (КГАНОУ РЦ «Сириус. Приморье»).</w:t>
      </w:r>
    </w:p>
    <w:p w14:paraId="44979C1C" w14:textId="77777777" w:rsidR="006E3FD1" w:rsidRDefault="00E83B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3.2. Функции и полномочия Организатора:</w:t>
      </w:r>
    </w:p>
    <w:p w14:paraId="074CB1DF" w14:textId="77777777" w:rsidR="006E3FD1" w:rsidRDefault="00E83B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- </w:t>
      </w:r>
      <w:r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обеспечение организации и проведения Программы; </w:t>
      </w:r>
    </w:p>
    <w:p w14:paraId="2450675E" w14:textId="77777777" w:rsidR="006E3FD1" w:rsidRDefault="00E83B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- обеспечение сбора и хранения всей документации необходимой для проведения Программы;</w:t>
      </w:r>
    </w:p>
    <w:p w14:paraId="3B9A5332" w14:textId="77777777" w:rsidR="006E3FD1" w:rsidRDefault="00E83B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lastRenderedPageBreak/>
        <w:t>- обеспечение информирования о проведении Программы, ее целях и задачах, условиях отбора, результатах Программы;</w:t>
      </w:r>
    </w:p>
    <w:p w14:paraId="2A767B09" w14:textId="77777777" w:rsidR="006E3FD1" w:rsidRDefault="00E83B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- согласование списков руководителей и преподавателей Программы.</w:t>
      </w:r>
    </w:p>
    <w:p w14:paraId="1E5AC1E4" w14:textId="77777777" w:rsidR="006E3FD1" w:rsidRDefault="00E83B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3.3. Организатор вправе вносить изменения в настоящее Положение с обязательным информированием участников не позднее чем за 3 календарных дня до начала программы, за исключением случаев непреодолимой силы.</w:t>
      </w:r>
    </w:p>
    <w:p w14:paraId="1ACD1575" w14:textId="77777777" w:rsidR="006E3FD1" w:rsidRDefault="00E83B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3.4. Организатор оставляет за собой право изменить даты проведения Программы, форму обучения, содержание Программы.</w:t>
      </w:r>
    </w:p>
    <w:p w14:paraId="48BCE3DF" w14:textId="77777777" w:rsidR="006E3FD1" w:rsidRDefault="00E83B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3.5. Информирование о Программе осуществляется посредством размещения информации на официальной сайте КГАНОУ РЦ «Сириус. Приморье» </w:t>
      </w:r>
      <w:hyperlink r:id="rId7" w:history="1">
        <w:r w:rsidR="006E3FD1">
          <w:rPr>
            <w:rStyle w:val="a3"/>
            <w:rFonts w:ascii="Times New Roman" w:eastAsia="Calibri" w:hAnsi="Times New Roman" w:cs="Times New Roman"/>
            <w:bCs/>
            <w:kern w:val="0"/>
            <w:sz w:val="24"/>
            <w:szCs w:val="24"/>
            <w14:ligatures w14:val="none"/>
          </w:rPr>
          <w:t>https://sirius-prim.ru</w:t>
        </w:r>
      </w:hyperlink>
    </w:p>
    <w:p w14:paraId="117ECEF6" w14:textId="77777777" w:rsidR="006E3FD1" w:rsidRDefault="00E83BC2">
      <w:pPr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и рассылки информационных сообщений по электронной почте.</w:t>
      </w:r>
    </w:p>
    <w:p w14:paraId="48D66AE4" w14:textId="77777777" w:rsidR="006E3FD1" w:rsidRDefault="00E83B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3.6. Научно-методическое и кадровое сопровождение Программы осуществляет КГАНОУ РЦ «Сириус. Приморье»</w:t>
      </w:r>
    </w:p>
    <w:p w14:paraId="64CF7728" w14:textId="77777777" w:rsidR="006E3FD1" w:rsidRDefault="006E3FD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</w:p>
    <w:p w14:paraId="061B1A91" w14:textId="77777777" w:rsidR="006E3FD1" w:rsidRDefault="00E83BC2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4. Участники Программы</w:t>
      </w:r>
    </w:p>
    <w:p w14:paraId="58D6E8C4" w14:textId="77777777" w:rsidR="006E3FD1" w:rsidRDefault="00E83B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4.1. Для участия в Программе приглашаются обучающиеся </w:t>
      </w:r>
      <w:r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9-11 классов</w:t>
      </w:r>
      <w:r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(далее — Участники) общеобразовательных учреждений Приморского края (по состоянию на 01 сентября 2026 г.).</w:t>
      </w:r>
    </w:p>
    <w:p w14:paraId="47AC9AF8" w14:textId="2B4F40DF" w:rsidR="006E3FD1" w:rsidRDefault="00E83B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4.2. Подача заявок осуществляется на официальной странице Программы: </w:t>
      </w:r>
    </w:p>
    <w:p w14:paraId="43C1E7EC" w14:textId="77777777" w:rsidR="006E3FD1" w:rsidRDefault="00E83B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4.3. Общее количество Участников Программы: </w:t>
      </w:r>
      <w:r w:rsidRPr="003267D8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25 </w:t>
      </w:r>
      <w:r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человек</w:t>
      </w:r>
      <w:r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.</w:t>
      </w:r>
    </w:p>
    <w:p w14:paraId="00EB1BAF" w14:textId="77777777" w:rsidR="006E3FD1" w:rsidRDefault="00E83B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4.4. Список Участников, прошедших конкурсный отбор будут опубликованы на официальной странице Программы.</w:t>
      </w:r>
    </w:p>
    <w:p w14:paraId="5691BEF9" w14:textId="77777777" w:rsidR="006E3FD1" w:rsidRDefault="00E83B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4.5. Подачей заявки Участники подтверждают своё согласие с условиями участия в Программе, определенными в настоящем Положении.</w:t>
      </w:r>
    </w:p>
    <w:p w14:paraId="30582B5A" w14:textId="77777777" w:rsidR="006E3FD1" w:rsidRDefault="006E3FD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</w:p>
    <w:p w14:paraId="4183F948" w14:textId="77777777" w:rsidR="006E3FD1" w:rsidRDefault="00E83BC2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5. Условия участия в Программе</w:t>
      </w:r>
    </w:p>
    <w:p w14:paraId="7EFF13F9" w14:textId="77777777" w:rsidR="006E3FD1" w:rsidRDefault="00E83B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5.1. Для Участников не допускается возможность участия в отдельных мероприятиях Программы в связи с целостностью и содержательной логикой Программы, интенсивным режимом занятий и объемом академической нагрузки: исключены заезды и выезды Участников вне сроков, установленных настоящим Положением.</w:t>
      </w:r>
    </w:p>
    <w:p w14:paraId="1AAE28FA" w14:textId="77777777" w:rsidR="006E3FD1" w:rsidRDefault="00E83B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5.2. В случае преждевременного отъезда </w:t>
      </w:r>
      <w:r>
        <w:rPr>
          <w:rFonts w:ascii="Times New Roman" w:eastAsia="Calibri" w:hAnsi="Times New Roman" w:cs="Times New Roman"/>
          <w:bCs/>
          <w:color w:val="000000"/>
          <w:kern w:val="0"/>
          <w:sz w:val="24"/>
          <w:szCs w:val="24"/>
          <w14:ligatures w14:val="none"/>
        </w:rPr>
        <w:t>Участник автоматически считается отчисленным с Программы.</w:t>
      </w:r>
    </w:p>
    <w:p w14:paraId="2666B97E" w14:textId="77777777" w:rsidR="006E3FD1" w:rsidRDefault="00E83B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5.3. Заезд Участников на Программу осуществляется в первый день проведения. В исключительных случаях Участник может прибыть на Программу во 2-й день ее проведения (до начала занятий) и только по согласованию </w:t>
      </w:r>
      <w:r>
        <w:rPr>
          <w:rFonts w:ascii="Times New Roman" w:eastAsia="Calibri" w:hAnsi="Times New Roman" w:cs="Times New Roman"/>
          <w:bCs/>
          <w:color w:val="000000"/>
          <w:kern w:val="0"/>
          <w:sz w:val="24"/>
          <w:szCs w:val="24"/>
          <w14:ligatures w14:val="none"/>
        </w:rPr>
        <w:t>с Организатором программы</w:t>
      </w:r>
      <w:r>
        <w:rPr>
          <w:rFonts w:ascii="Times New Roman" w:eastAsia="Calibri" w:hAnsi="Times New Roman" w:cs="Times New Roman"/>
          <w:bCs/>
          <w:color w:val="FF0000"/>
          <w:kern w:val="0"/>
          <w:sz w:val="24"/>
          <w:szCs w:val="24"/>
          <w14:ligatures w14:val="none"/>
        </w:rPr>
        <w:t>.</w:t>
      </w:r>
      <w:r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Заявление на заезд/выезд вне установленных настоящим Положением дат составляется в свободной форме.</w:t>
      </w:r>
    </w:p>
    <w:p w14:paraId="4DE6D2DE" w14:textId="77777777" w:rsidR="006E3FD1" w:rsidRDefault="00E83B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5.4. В случае нарушений правил пребывания на территории площадки проведения Программы или требований настоящего Положения Участник может быть отчислен с Программы.</w:t>
      </w:r>
    </w:p>
    <w:p w14:paraId="2B345C0D" w14:textId="77777777" w:rsidR="006E3FD1" w:rsidRDefault="00E83BC2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6. Порядок отбора Участников Программы</w:t>
      </w:r>
    </w:p>
    <w:p w14:paraId="12BC2A8E" w14:textId="77777777" w:rsidR="006E3FD1" w:rsidRDefault="00E83B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6.1. Отбор Участников Программы осуществляется на основании требовании, изложенных в настоящем Положении, а также общих критериев отбора на Программы КГАНОУ РЦ «Сириус. Приморье» по направлению «Наука» в рамках конкурсного отбора.</w:t>
      </w:r>
    </w:p>
    <w:p w14:paraId="57B9362B" w14:textId="77777777" w:rsidR="006E3FD1" w:rsidRDefault="00E83B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6.2. К участию в конкурсном отборе приглашаются обучающиеся 9-11-х классов (далее — Участники) общеобразовательных учреждений Приморского края (по состоянию на 01 сентября 2026 г.), реализующих программы общего и дополнительного образования.</w:t>
      </w:r>
    </w:p>
    <w:p w14:paraId="775FEC61" w14:textId="43487EE4" w:rsidR="006E3FD1" w:rsidRPr="003267D8" w:rsidRDefault="00E83B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6.3. Срок приёма заявок на Программу </w:t>
      </w:r>
      <w:r w:rsidRPr="003267D8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до </w:t>
      </w:r>
      <w:r w:rsidR="003267D8" w:rsidRPr="003267D8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3</w:t>
      </w:r>
      <w:r w:rsidRPr="003267D8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</w:t>
      </w:r>
      <w:r w:rsidR="003267D8" w:rsidRPr="003267D8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ноя</w:t>
      </w:r>
      <w:r w:rsidRPr="003267D8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бря 2026 года 23.55.</w:t>
      </w:r>
    </w:p>
    <w:p w14:paraId="35FC407F" w14:textId="77777777" w:rsidR="006E3FD1" w:rsidRDefault="00E83BC2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6.4. Для участия в конкурсном отборе необходимо пройти регистрацию на официальной странице Программы. </w:t>
      </w:r>
    </w:p>
    <w:p w14:paraId="29431A56" w14:textId="77777777" w:rsidR="006E3FD1" w:rsidRDefault="00E83BC2">
      <w:pPr>
        <w:spacing w:after="0" w:line="240" w:lineRule="auto"/>
        <w:ind w:left="11" w:right="-284"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lastRenderedPageBreak/>
        <w:t xml:space="preserve">6.5. 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К участию в очной образовательной программе приглашаются обучающиеся 9 - 11 классов, </w:t>
      </w:r>
      <w:r>
        <w:rPr>
          <w:rFonts w:ascii="Times New Roman" w:hAnsi="Times New Roman" w:cs="Times New Roman"/>
          <w:sz w:val="24"/>
          <w:szCs w:val="24"/>
        </w:rPr>
        <w:t>проявившие особые успехи в образовательной деятельности, связанной с изучением экологии.</w:t>
      </w:r>
    </w:p>
    <w:p w14:paraId="0E5612B0" w14:textId="77777777" w:rsidR="006E3FD1" w:rsidRDefault="00E83B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6.6. Общий ранжированный список (рейтинг) кандидатов на участие в Программе формируется в порядке убывания суммы баллов, набранных кандидатами.</w:t>
      </w:r>
    </w:p>
    <w:p w14:paraId="17179B51" w14:textId="77777777" w:rsidR="006E3FD1" w:rsidRDefault="00E83B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6.7. По итогам отбора формируется резервный список кандидатов для прохождения Программы. В случае отказа кандидата, рекомендованного к зачислению от участия в Программе, претенденты из резерва переходят в статус приглашенных в порядке рейтинга.</w:t>
      </w:r>
    </w:p>
    <w:p w14:paraId="7FAE40CC" w14:textId="77777777" w:rsidR="006E3FD1" w:rsidRDefault="00E83B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6.8. Не позднее, чем за 5 дней до начала Программы Участнику необходимо подтвердить своё участие в Программе КГАНОУ РЦ «Сириус. Приморье».</w:t>
      </w:r>
    </w:p>
    <w:p w14:paraId="5AF8D229" w14:textId="77777777" w:rsidR="006E3FD1" w:rsidRDefault="00E83B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6.9. Участникам, приглашённым на Программу по результатам отбора, необходимо предоставить пакет документов в день заезда на Программу. Перечень документов представлен на официальной странице Программы</w:t>
      </w:r>
    </w:p>
    <w:p w14:paraId="16A35912" w14:textId="77777777" w:rsidR="006E3FD1" w:rsidRDefault="006E3FD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139CC9C7" w14:textId="77777777" w:rsidR="006E3FD1" w:rsidRDefault="00E83BC2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7.Порядок проведения Программы</w:t>
      </w:r>
    </w:p>
    <w:p w14:paraId="00F5A0A7" w14:textId="77777777" w:rsidR="006E3FD1" w:rsidRDefault="00E83B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7.1 Программа проводится в очном формате с </w:t>
      </w:r>
      <w:r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09.11.2026 г. – 14.11.2026</w:t>
      </w:r>
      <w:r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г.</w:t>
      </w:r>
    </w:p>
    <w:p w14:paraId="6A20D379" w14:textId="77777777" w:rsidR="006E3FD1" w:rsidRDefault="00E83B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7.2 День заезда: 9 ноября с 10:00 до 12:00.</w:t>
      </w:r>
    </w:p>
    <w:p w14:paraId="085DBAA1" w14:textId="77777777" w:rsidR="006E3FD1" w:rsidRDefault="00E83B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7.3 День выезда: 14 ноября с 10:00 до 12:00.</w:t>
      </w:r>
    </w:p>
    <w:p w14:paraId="0ECD601F" w14:textId="77777777" w:rsidR="006E3FD1" w:rsidRDefault="006E3FD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</w:p>
    <w:p w14:paraId="77ED507D" w14:textId="77777777" w:rsidR="006E3FD1" w:rsidRDefault="00E83BC2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8. Подведение итогов Программы</w:t>
      </w:r>
    </w:p>
    <w:p w14:paraId="6635B355" w14:textId="512A3644" w:rsidR="006E3FD1" w:rsidRDefault="00E83B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8.1. Все Участники Программы получают соответствующие сертификаты участников Программы</w:t>
      </w:r>
      <w:r w:rsidR="003267D8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.</w:t>
      </w:r>
    </w:p>
    <w:p w14:paraId="0AF63A12" w14:textId="77777777" w:rsidR="003267D8" w:rsidRDefault="003267D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</w:p>
    <w:p w14:paraId="352DC1AF" w14:textId="77777777" w:rsidR="006E3FD1" w:rsidRDefault="00E83BC2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                                          9.Заключительные положения</w:t>
      </w:r>
    </w:p>
    <w:p w14:paraId="376C2F71" w14:textId="77777777" w:rsidR="006E3FD1" w:rsidRDefault="00E83BC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9.1. Руководитель Программы – </w:t>
      </w:r>
      <w:r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Дроздовская Олеся Андреевна</w:t>
      </w:r>
      <w:r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, к.б.н., доцент Международной кафедры ЮНЕСКО «Морская экология» Института Мирового океана ФГАОУ ВО Дальневосточного федерального университета.</w:t>
      </w:r>
    </w:p>
    <w:p w14:paraId="4C64C5DC" w14:textId="77777777" w:rsidR="006E3FD1" w:rsidRDefault="006E3FD1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51077185" w14:textId="77777777" w:rsidR="006E3FD1" w:rsidRDefault="00E83BC2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10. Финансирование Программы</w:t>
      </w:r>
    </w:p>
    <w:p w14:paraId="259AEB09" w14:textId="77777777" w:rsidR="006E3FD1" w:rsidRDefault="00E83B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10.1. Финансирование Программы (за исключением расходов на проезд Участников до места проведения и обратно) осуществляется за счёт средств КГАНОУ РЦ «Сириус. Приморье».</w:t>
      </w:r>
    </w:p>
    <w:p w14:paraId="43378B71" w14:textId="77777777" w:rsidR="006E3FD1" w:rsidRDefault="006E3FD1">
      <w:pPr>
        <w:spacing w:after="120" w:line="240" w:lineRule="auto"/>
        <w:ind w:firstLine="709"/>
        <w:jc w:val="center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sectPr w:rsidR="006E3F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204574" w14:textId="77777777" w:rsidR="00D20926" w:rsidRDefault="00D20926">
      <w:pPr>
        <w:spacing w:line="240" w:lineRule="auto"/>
      </w:pPr>
      <w:r>
        <w:separator/>
      </w:r>
    </w:p>
  </w:endnote>
  <w:endnote w:type="continuationSeparator" w:id="0">
    <w:p w14:paraId="2C7B59B7" w14:textId="77777777" w:rsidR="00D20926" w:rsidRDefault="00D2092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">
    <w:altName w:val="Times New Roman"/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FE750A" w14:textId="77777777" w:rsidR="00D20926" w:rsidRDefault="00D20926">
      <w:pPr>
        <w:spacing w:after="0"/>
      </w:pPr>
      <w:r>
        <w:separator/>
      </w:r>
    </w:p>
  </w:footnote>
  <w:footnote w:type="continuationSeparator" w:id="0">
    <w:p w14:paraId="2E07500D" w14:textId="77777777" w:rsidR="00D20926" w:rsidRDefault="00D20926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4E44"/>
    <w:rsid w:val="000055F0"/>
    <w:rsid w:val="00052A69"/>
    <w:rsid w:val="001409F0"/>
    <w:rsid w:val="00153BD5"/>
    <w:rsid w:val="00173863"/>
    <w:rsid w:val="001D1BC1"/>
    <w:rsid w:val="001E5D2C"/>
    <w:rsid w:val="001F56BA"/>
    <w:rsid w:val="002D5051"/>
    <w:rsid w:val="002E34E9"/>
    <w:rsid w:val="00320070"/>
    <w:rsid w:val="003267D8"/>
    <w:rsid w:val="00342A46"/>
    <w:rsid w:val="004F7F25"/>
    <w:rsid w:val="00525290"/>
    <w:rsid w:val="00531167"/>
    <w:rsid w:val="005374AF"/>
    <w:rsid w:val="005375C7"/>
    <w:rsid w:val="005912E0"/>
    <w:rsid w:val="005E127A"/>
    <w:rsid w:val="00690B69"/>
    <w:rsid w:val="006B2E58"/>
    <w:rsid w:val="006E3FD1"/>
    <w:rsid w:val="00784E44"/>
    <w:rsid w:val="007A6C25"/>
    <w:rsid w:val="00812293"/>
    <w:rsid w:val="00820F4A"/>
    <w:rsid w:val="008822AA"/>
    <w:rsid w:val="008A509C"/>
    <w:rsid w:val="00936225"/>
    <w:rsid w:val="009474FD"/>
    <w:rsid w:val="00A55DD8"/>
    <w:rsid w:val="00AE3EFA"/>
    <w:rsid w:val="00B10CB8"/>
    <w:rsid w:val="00B46DBF"/>
    <w:rsid w:val="00B6000C"/>
    <w:rsid w:val="00BA6E95"/>
    <w:rsid w:val="00BC4979"/>
    <w:rsid w:val="00CE7732"/>
    <w:rsid w:val="00D20926"/>
    <w:rsid w:val="00D217FF"/>
    <w:rsid w:val="00D57C90"/>
    <w:rsid w:val="00DE20FC"/>
    <w:rsid w:val="00E42F0B"/>
    <w:rsid w:val="00E443FB"/>
    <w:rsid w:val="00E83BC2"/>
    <w:rsid w:val="00FB4388"/>
    <w:rsid w:val="456251C5"/>
    <w:rsid w:val="72A02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56666F"/>
  <w15:docId w15:val="{59F29B8D-64D8-46E8-B513-49E96DCE7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/>
      <w:u w:val="single"/>
    </w:rPr>
  </w:style>
  <w:style w:type="character" w:styleId="a4">
    <w:name w:val="Strong"/>
    <w:basedOn w:val="a0"/>
    <w:uiPriority w:val="22"/>
    <w:qFormat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7">
    <w:name w:val="Body Text"/>
    <w:basedOn w:val="a"/>
    <w:uiPriority w:val="1"/>
    <w:semiHidden/>
    <w:unhideWhenUsed/>
    <w:qFormat/>
    <w:rPr>
      <w:rFonts w:ascii="Times New Roman" w:eastAsia="Times New Roman" w:hAnsi="Times New Roman" w:cs="Times New Roman"/>
      <w:sz w:val="27"/>
      <w:szCs w:val="27"/>
    </w:rPr>
  </w:style>
  <w:style w:type="table" w:styleId="a8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99"/>
    <w:qFormat/>
    <w:pPr>
      <w:spacing w:after="200" w:line="276" w:lineRule="auto"/>
      <w:ind w:left="720"/>
    </w:pPr>
    <w:rPr>
      <w:rFonts w:ascii="Calibri" w:eastAsia="Times New Roman" w:hAnsi="Calibri" w:cs="Calibri"/>
      <w:kern w:val="0"/>
      <w14:ligatures w14:val="none"/>
    </w:rPr>
  </w:style>
  <w:style w:type="character" w:customStyle="1" w:styleId="1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2">
    <w:name w:val="Неразрешенное упоминание2"/>
    <w:basedOn w:val="a0"/>
    <w:uiPriority w:val="99"/>
    <w:semiHidden/>
    <w:unhideWhenUsed/>
    <w:rPr>
      <w:color w:val="605E5C"/>
      <w:shd w:val="clear" w:color="auto" w:fill="E1DFDD"/>
    </w:rPr>
  </w:style>
  <w:style w:type="character" w:styleId="aa">
    <w:name w:val="FollowedHyperlink"/>
    <w:basedOn w:val="a0"/>
    <w:uiPriority w:val="99"/>
    <w:semiHidden/>
    <w:unhideWhenUsed/>
    <w:rsid w:val="003267D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sirius-prim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1182</Words>
  <Characters>6739</Characters>
  <Application>Microsoft Office Word</Application>
  <DocSecurity>0</DocSecurity>
  <Lines>56</Lines>
  <Paragraphs>15</Paragraphs>
  <ScaleCrop>false</ScaleCrop>
  <Company/>
  <LinksUpToDate>false</LinksUpToDate>
  <CharactersWithSpaces>7906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Соколова Елена Ивановна</cp:lastModifiedBy>
  <cp:revision>10</cp:revision>
  <cp:lastPrinted>2026-08-27T05:37:00Z</cp:lastPrinted>
  <dcterms:created xsi:type="dcterms:W3CDTF">2026-04-17T08:23:00Z</dcterms:created>
  <dcterms:modified xsi:type="dcterms:W3CDTF">2026-10-12T02:30:00Z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eyJoZGlkIjoiOGZmODdkNGI2YjkwY2QzN2M3MmVkNGI3MzdlNDJjNmMiLCJ1c2VySWQiOiI4MjQ2MzQ5OTk0NjMifQ==</vt:lpwstr>
  </property>
  <property fmtid="{D5CDD505-2E9C-101B-9397-08002B2CF9AE}" pid="3" name="KSOProductBuildVer">
    <vt:lpwstr>1049-12.1.0.28485</vt:lpwstr>
  </property>
  <property fmtid="{D5CDD505-2E9C-101B-9397-08002B2CF9AE}" pid="4" name="ICV">
    <vt:lpwstr>1E291BE6ECD54B7D8062D9F24B732B68_12</vt:lpwstr>
  </property>
</Properties>
</file>